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070523"/>
        <w:docPartObj>
          <w:docPartGallery w:val="Cover Pages"/>
          <w:docPartUnique/>
        </w:docPartObj>
      </w:sdtPr>
      <w:sdtContent>
        <w:p w:rsidR="001038C7" w:rsidRDefault="00D97494">
          <w:r>
            <w:rPr>
              <w:noProof/>
            </w:rPr>
            <w:pict>
              <v:group id="_x0000_s1043" style="position:absolute;left:0;text-align:left;margin-left:-34.9pt;margin-top:-13.1pt;width:385.65pt;height:98.6pt;z-index:251661312;mso-position-horizontal-relative:margin;mso-position-vertical-relative:margin;mso-width-relative:margin;mso-height-relative:margin" coordorigin="1800,1440" coordsize="8639,9072" o:allowincell="f">
                <v:rect id="_x0000_s1044" style="position:absolute;left:1800;top:1440;width:8639;height:9072;mso-width-percent:1000;mso-height-percent:700;mso-position-horizontal:center;mso-position-horizontal-relative:margin;mso-position-vertical:top;mso-position-vertical-relative:margin;mso-width-percent:1000;mso-height-percent:700;mso-width-relative:margin;mso-height-relative:margin;v-text-anchor:bottom" fillcolor="black [3213]" stroked="f">
                  <v:textbox style="mso-next-textbox:#_x0000_s1044" inset="18pt,,108pt,0">
                    <w:txbxContent>
                      <w:p w:rsidR="001038C7" w:rsidRDefault="004A3BAF">
                        <w:pPr>
                          <w:pStyle w:val="SemEspaamento"/>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HISTÓRIA     DE </w:t>
                        </w:r>
                        <w:r w:rsidR="00552E56">
                          <w:rPr>
                            <w:rFonts w:asciiTheme="majorHAnsi" w:eastAsiaTheme="majorEastAsia" w:hAnsiTheme="majorHAnsi" w:cstheme="majorBidi"/>
                            <w:sz w:val="72"/>
                            <w:szCs w:val="72"/>
                          </w:rPr>
                          <w:t>PADRE  CÍCERO</w:t>
                        </w:r>
                      </w:p>
                      <w:p w:rsidR="004A3BAF" w:rsidRPr="00552E56" w:rsidRDefault="004A3BAF">
                        <w:pPr>
                          <w:pStyle w:val="SemEspaamento"/>
                          <w:rPr>
                            <w:rFonts w:asciiTheme="majorHAnsi" w:eastAsiaTheme="majorEastAsia" w:hAnsiTheme="majorHAnsi" w:cstheme="majorBidi"/>
                            <w:sz w:val="72"/>
                            <w:szCs w:val="72"/>
                          </w:rPr>
                        </w:pPr>
                      </w:p>
                    </w:txbxContent>
                  </v:textbox>
                </v:rect>
                <v:group id="_x0000_s1045" style="position:absolute;left:8934;top:9125;width:1349;height:1123;rotation:90;mso-position-horizontal-relative:margin;mso-position-vertical-relative:margin" coordorigin="10217,9410" coordsize="1566,59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6" type="#_x0000_t55" style="position:absolute;left:11101;top:9410;width:682;height:590" adj="7304" fillcolor="#7fd13b [3204]" stroked="f" strokecolor="white [3212]">
                    <v:fill color2="#3e6b19 [1604]" angle="-135" focus="100%" type="gradient"/>
                  </v:shape>
                  <v:shape id="_x0000_s1047" type="#_x0000_t55" style="position:absolute;left:10659;top:9410;width:682;height:590" adj="7304" fillcolor="#7fd13b [3204]" stroked="f" strokecolor="white [3212]">
                    <v:fill color2="#3e6b19 [1604]" angle="-135" focus="100%" type="gradient"/>
                  </v:shape>
                  <v:shape id="_x0000_s1048" type="#_x0000_t55" style="position:absolute;left:10217;top:9410;width:682;height:590" adj="7304" fillcolor="#7fd13b [3204]" stroked="f" strokecolor="white [3212]">
                    <v:fill color2="#3e6b19 [1604]" angle="-135" focus="100%" type="gradient"/>
                  </v:shape>
                </v:group>
                <w10:wrap anchorx="margin" anchory="margin"/>
              </v:group>
            </w:pict>
          </w:r>
        </w:p>
        <w:p w:rsidR="001038C7" w:rsidRDefault="00D97494" w:rsidP="001038C7">
          <w:pPr>
            <w:jc w:val="right"/>
          </w:pPr>
        </w:p>
      </w:sdtContent>
    </w:sdt>
    <w:p w:rsidR="001038C7" w:rsidRDefault="001038C7" w:rsidP="001038C7">
      <w:pPr>
        <w:jc w:val="right"/>
        <w:rPr>
          <w:b/>
          <w:bCs/>
          <w:color w:val="9EDC6C" w:themeColor="accent1" w:themeTint="BF"/>
          <w:spacing w:val="60"/>
          <w:sz w:val="20"/>
          <w:szCs w:val="20"/>
        </w:rPr>
      </w:pPr>
      <w:r w:rsidRPr="001038C7">
        <w:rPr>
          <w:b/>
          <w:bCs/>
          <w:color w:val="9EDC6C" w:themeColor="accent1" w:themeTint="BF"/>
          <w:spacing w:val="60"/>
          <w:sz w:val="20"/>
          <w:szCs w:val="20"/>
        </w:rPr>
        <w:t xml:space="preserve"> </w:t>
      </w:r>
      <w:sdt>
        <w:sdtPr>
          <w:rPr>
            <w:b/>
            <w:bCs/>
            <w:color w:val="9EDC6C" w:themeColor="accent1" w:themeTint="BF"/>
            <w:spacing w:val="60"/>
            <w:sz w:val="20"/>
            <w:szCs w:val="20"/>
          </w:rPr>
          <w:alias w:val="Empresa"/>
          <w:id w:val="17581699"/>
          <w:showingPlcHdr/>
          <w:dataBinding w:prefixMappings="xmlns:ns0='http://schemas.openxmlformats.org/officeDocument/2006/extended-properties'" w:xpath="/ns0:Properties[1]/ns0:Company[1]" w:storeItemID="{6668398D-A668-4E3E-A5EB-62B293D839F1}"/>
          <w:text/>
        </w:sdtPr>
        <w:sdtContent>
          <w:r>
            <w:rPr>
              <w:b/>
              <w:bCs/>
              <w:color w:val="9EDC6C" w:themeColor="accent1" w:themeTint="BF"/>
              <w:spacing w:val="60"/>
              <w:sz w:val="20"/>
              <w:szCs w:val="20"/>
            </w:rPr>
            <w:t>[Digite o nome da empresa]</w:t>
          </w:r>
        </w:sdtContent>
      </w:sdt>
    </w:p>
    <w:p w:rsidR="00EB21B7" w:rsidRDefault="001038C7">
      <w:pPr>
        <w:rPr>
          <w:noProof/>
          <w:lang w:eastAsia="pt-BR"/>
        </w:rPr>
      </w:pPr>
      <w:r>
        <w:rPr>
          <w:noProof/>
          <w:lang w:eastAsia="pt-BR"/>
        </w:rPr>
        <w:t xml:space="preserve"> </w:t>
      </w:r>
      <w:r>
        <w:rPr>
          <w:noProof/>
          <w:lang w:eastAsia="pt-BR"/>
        </w:rPr>
        <w:drawing>
          <wp:inline distT="0" distB="0" distL="0" distR="0">
            <wp:extent cx="1506806" cy="3089868"/>
            <wp:effectExtent l="19050" t="0" r="0" b="0"/>
            <wp:docPr id="4" name="Imagem 3" descr="PADR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RE_~1.JPG"/>
                    <pic:cNvPicPr/>
                  </pic:nvPicPr>
                  <pic:blipFill>
                    <a:blip r:embed="rId9" cstate="print"/>
                    <a:stretch>
                      <a:fillRect/>
                    </a:stretch>
                  </pic:blipFill>
                  <pic:spPr>
                    <a:xfrm>
                      <a:off x="0" y="0"/>
                      <a:ext cx="1515800" cy="3108311"/>
                    </a:xfrm>
                    <a:prstGeom prst="rect">
                      <a:avLst/>
                    </a:prstGeom>
                  </pic:spPr>
                </pic:pic>
              </a:graphicData>
            </a:graphic>
          </wp:inline>
        </w:drawing>
      </w:r>
      <w:r w:rsidR="005B11F0">
        <w:rPr>
          <w:noProof/>
          <w:lang w:eastAsia="pt-BR"/>
        </w:rPr>
        <w:drawing>
          <wp:inline distT="0" distB="0" distL="0" distR="0">
            <wp:extent cx="1957935" cy="3456632"/>
            <wp:effectExtent l="19050" t="0" r="4215" b="0"/>
            <wp:docPr id="5" name="Imagem 4" descr="PadreCicer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reCicero 2.jpg"/>
                    <pic:cNvPicPr/>
                  </pic:nvPicPr>
                  <pic:blipFill>
                    <a:blip r:embed="rId10"/>
                    <a:stretch>
                      <a:fillRect/>
                    </a:stretch>
                  </pic:blipFill>
                  <pic:spPr>
                    <a:xfrm>
                      <a:off x="0" y="0"/>
                      <a:ext cx="1965747" cy="3470424"/>
                    </a:xfrm>
                    <a:prstGeom prst="rect">
                      <a:avLst/>
                    </a:prstGeom>
                  </pic:spPr>
                </pic:pic>
              </a:graphicData>
            </a:graphic>
          </wp:inline>
        </w:drawing>
      </w:r>
    </w:p>
    <w:p w:rsidR="004A3BAF" w:rsidRDefault="00D97494">
      <w:pPr>
        <w:rPr>
          <w:noProof/>
          <w:lang w:eastAsia="pt-BR"/>
        </w:rPr>
      </w:pPr>
      <w:r>
        <w:rPr>
          <w:noProof/>
        </w:rPr>
        <w:pict>
          <v:group id="_x0000_s1040" style="position:absolute;left:0;text-align:left;margin-left:-171.7pt;margin-top:319.55pt;width:450.95pt;height:318.6pt;z-index:251660288;mso-position-horizontal-relative:margin;mso-position-vertical-relative:margin;mso-width-relative:margin;mso-height-relative:margin" coordorigin="1800,10512" coordsize="8639,3888" o:allowincell="f">
            <v:rect id="_x0000_s1041" style="position:absolute;left:1800;top:10512;width:3456;height:3888;mso-width-percent:400;mso-height-percent:300;mso-position-horizontal:left;mso-position-horizontal-relative:margin;mso-position-vertical:bottom;mso-position-vertical-relative:margin;mso-width-percent:400;mso-height-percent:300;mso-width-relative:margin;mso-height-relative:margin;v-text-anchor:bottom" filled="f" fillcolor="#ea157a [3205]" stroked="f" strokecolor="white [3212]" strokeweight="1.5pt">
              <v:textbox style="mso-next-textbox:#_x0000_s1041" inset="0">
                <w:txbxContent>
                  <w:p w:rsidR="00EB21B7" w:rsidRDefault="00EB21B7">
                    <w:pPr>
                      <w:jc w:val="right"/>
                      <w:rPr>
                        <w:b/>
                        <w:bCs/>
                        <w:color w:val="9EDC6C" w:themeColor="accent1" w:themeTint="BF"/>
                        <w:spacing w:val="60"/>
                        <w:sz w:val="20"/>
                        <w:szCs w:val="20"/>
                      </w:rPr>
                    </w:pPr>
                  </w:p>
                  <w:p w:rsidR="00EB21B7" w:rsidRDefault="00EB21B7">
                    <w:pPr>
                      <w:jc w:val="right"/>
                      <w:rPr>
                        <w:b/>
                        <w:bCs/>
                        <w:color w:val="9EDC6C" w:themeColor="accent1" w:themeTint="BF"/>
                        <w:spacing w:val="60"/>
                        <w:sz w:val="20"/>
                        <w:szCs w:val="20"/>
                      </w:rPr>
                    </w:pPr>
                  </w:p>
                  <w:p w:rsidR="00EB21B7" w:rsidRDefault="00EB21B7">
                    <w:pPr>
                      <w:jc w:val="right"/>
                      <w:rPr>
                        <w:b/>
                        <w:bCs/>
                        <w:color w:val="9EDC6C" w:themeColor="accent1" w:themeTint="BF"/>
                        <w:spacing w:val="60"/>
                        <w:sz w:val="20"/>
                        <w:szCs w:val="20"/>
                      </w:rPr>
                    </w:pPr>
                  </w:p>
                  <w:p w:rsidR="00EB21B7" w:rsidRDefault="00EB21B7">
                    <w:pPr>
                      <w:jc w:val="right"/>
                      <w:rPr>
                        <w:b/>
                        <w:bCs/>
                        <w:color w:val="9EDC6C" w:themeColor="accent1" w:themeTint="BF"/>
                        <w:spacing w:val="60"/>
                        <w:sz w:val="20"/>
                        <w:szCs w:val="20"/>
                      </w:rPr>
                    </w:pPr>
                  </w:p>
                  <w:p w:rsidR="00EB21B7" w:rsidRDefault="00EB21B7">
                    <w:pPr>
                      <w:jc w:val="right"/>
                      <w:rPr>
                        <w:b/>
                        <w:bCs/>
                        <w:color w:val="9EDC6C" w:themeColor="accent1" w:themeTint="BF"/>
                        <w:spacing w:val="60"/>
                        <w:sz w:val="20"/>
                        <w:szCs w:val="20"/>
                      </w:rPr>
                    </w:pPr>
                  </w:p>
                  <w:p w:rsidR="00EB21B7" w:rsidRDefault="00EB21B7">
                    <w:pPr>
                      <w:jc w:val="right"/>
                      <w:rPr>
                        <w:b/>
                        <w:bCs/>
                        <w:color w:val="9EDC6C" w:themeColor="accent1" w:themeTint="BF"/>
                        <w:spacing w:val="60"/>
                        <w:sz w:val="20"/>
                        <w:szCs w:val="20"/>
                      </w:rPr>
                    </w:pPr>
                  </w:p>
                  <w:sdt>
                    <w:sdtPr>
                      <w:rPr>
                        <w:b/>
                        <w:bCs/>
                        <w:color w:val="9EDC6C" w:themeColor="accent1" w:themeTint="BF"/>
                        <w:spacing w:val="60"/>
                        <w:sz w:val="20"/>
                        <w:szCs w:val="20"/>
                      </w:rPr>
                      <w:alias w:val="Endereço"/>
                      <w:id w:val="17581704"/>
                      <w:showingPlcHdr/>
                      <w:dataBinding w:prefixMappings="xmlns:ns0='http://schemas.microsoft.com/office/2006/coverPageProps'" w:xpath="/ns0:CoverPageProperties[1]/ns0:CompanyAddress[1]" w:storeItemID="{55AF091B-3C7A-41E3-B477-F2FDAA23CFDA}"/>
                      <w:text w:multiLine="1"/>
                    </w:sdtPr>
                    <w:sdtContent>
                      <w:p w:rsidR="001038C7" w:rsidRDefault="001038C7">
                        <w:pPr>
                          <w:jc w:val="right"/>
                          <w:rPr>
                            <w:b/>
                            <w:bCs/>
                            <w:color w:val="9EDC6C" w:themeColor="accent1" w:themeTint="BF"/>
                            <w:spacing w:val="60"/>
                            <w:sz w:val="20"/>
                            <w:szCs w:val="20"/>
                          </w:rPr>
                        </w:pPr>
                        <w:r>
                          <w:rPr>
                            <w:b/>
                            <w:bCs/>
                            <w:color w:val="9EDC6C" w:themeColor="accent1" w:themeTint="BF"/>
                            <w:spacing w:val="60"/>
                            <w:sz w:val="20"/>
                            <w:szCs w:val="20"/>
                          </w:rPr>
                          <w:t>[Digite o endereço da empresa]</w:t>
                        </w:r>
                      </w:p>
                    </w:sdtContent>
                  </w:sdt>
                  <w:sdt>
                    <w:sdtPr>
                      <w:rPr>
                        <w:b/>
                        <w:bCs/>
                        <w:color w:val="9EDC6C" w:themeColor="accent1" w:themeTint="BF"/>
                        <w:spacing w:val="60"/>
                        <w:sz w:val="20"/>
                        <w:szCs w:val="20"/>
                      </w:rPr>
                      <w:alias w:val="Telefone"/>
                      <w:id w:val="17581711"/>
                      <w:showingPlcHdr/>
                      <w:dataBinding w:prefixMappings="xmlns:ns0='http://schemas.microsoft.com/office/2006/coverPageProps'" w:xpath="/ns0:CoverPageProperties[1]/ns0:CompanyPhone[1]" w:storeItemID="{55AF091B-3C7A-41E3-B477-F2FDAA23CFDA}"/>
                      <w:text/>
                    </w:sdtPr>
                    <w:sdtContent>
                      <w:p w:rsidR="001038C7" w:rsidRDefault="001038C7">
                        <w:pPr>
                          <w:jc w:val="right"/>
                          <w:rPr>
                            <w:b/>
                            <w:bCs/>
                            <w:color w:val="9EDC6C" w:themeColor="accent1" w:themeTint="BF"/>
                            <w:spacing w:val="60"/>
                            <w:sz w:val="20"/>
                            <w:szCs w:val="20"/>
                          </w:rPr>
                        </w:pPr>
                        <w:r>
                          <w:rPr>
                            <w:b/>
                            <w:bCs/>
                            <w:color w:val="9EDC6C" w:themeColor="accent1" w:themeTint="BF"/>
                            <w:spacing w:val="60"/>
                            <w:sz w:val="20"/>
                            <w:szCs w:val="20"/>
                          </w:rPr>
                          <w:t>[Digite o número do telefone]</w:t>
                        </w:r>
                      </w:p>
                    </w:sdtContent>
                  </w:sdt>
                  <w:sdt>
                    <w:sdtPr>
                      <w:rPr>
                        <w:b/>
                        <w:bCs/>
                        <w:color w:val="9EDC6C" w:themeColor="accent1" w:themeTint="BF"/>
                        <w:spacing w:val="60"/>
                        <w:sz w:val="20"/>
                        <w:szCs w:val="20"/>
                      </w:rPr>
                      <w:alias w:val="Fax"/>
                      <w:id w:val="17581717"/>
                      <w:showingPlcHdr/>
                      <w:dataBinding w:prefixMappings="xmlns:ns0='http://schemas.microsoft.com/office/2006/coverPageProps'" w:xpath="/ns0:CoverPageProperties[1]/ns0:CompanyFax[1]" w:storeItemID="{55AF091B-3C7A-41E3-B477-F2FDAA23CFDA}"/>
                      <w:text/>
                    </w:sdtPr>
                    <w:sdtContent>
                      <w:p w:rsidR="001038C7" w:rsidRDefault="001038C7">
                        <w:pPr>
                          <w:jc w:val="right"/>
                          <w:rPr>
                            <w:b/>
                            <w:bCs/>
                            <w:color w:val="9EDC6C" w:themeColor="accent1" w:themeTint="BF"/>
                            <w:spacing w:val="60"/>
                            <w:sz w:val="20"/>
                            <w:szCs w:val="20"/>
                          </w:rPr>
                        </w:pPr>
                        <w:r>
                          <w:rPr>
                            <w:b/>
                            <w:bCs/>
                            <w:color w:val="9EDC6C" w:themeColor="accent1" w:themeTint="BF"/>
                            <w:spacing w:val="60"/>
                            <w:sz w:val="20"/>
                            <w:szCs w:val="20"/>
                          </w:rPr>
                          <w:t>[Digite o número do fax]</w:t>
                        </w:r>
                      </w:p>
                    </w:sdtContent>
                  </w:sdt>
                  <w:sdt>
                    <w:sdtPr>
                      <w:rPr>
                        <w:b/>
                        <w:bCs/>
                        <w:color w:val="9EDC6C" w:themeColor="accent1" w:themeTint="BF"/>
                        <w:spacing w:val="60"/>
                        <w:sz w:val="20"/>
                        <w:szCs w:val="20"/>
                      </w:rPr>
                      <w:alias w:val="Data"/>
                      <w:id w:val="17581723"/>
                      <w:showingPlcHdr/>
                      <w:dataBinding w:prefixMappings="xmlns:ns0='http://schemas.microsoft.com/office/2006/coverPageProps'" w:xpath="/ns0:CoverPageProperties[1]/ns0:PublishDate[1]" w:storeItemID="{55AF091B-3C7A-41E3-B477-F2FDAA23CFDA}"/>
                      <w:date>
                        <w:lid w:val="pt-BR"/>
                        <w:storeMappedDataAs w:val="dateTime"/>
                        <w:calendar w:val="gregorian"/>
                      </w:date>
                    </w:sdtPr>
                    <w:sdtContent>
                      <w:p w:rsidR="001038C7" w:rsidRDefault="001038C7">
                        <w:pPr>
                          <w:jc w:val="right"/>
                          <w:rPr>
                            <w:b/>
                            <w:bCs/>
                            <w:color w:val="9EDC6C" w:themeColor="accent1" w:themeTint="BF"/>
                            <w:spacing w:val="60"/>
                            <w:sz w:val="20"/>
                            <w:szCs w:val="20"/>
                          </w:rPr>
                        </w:pPr>
                        <w:r>
                          <w:rPr>
                            <w:b/>
                            <w:bCs/>
                            <w:color w:val="9EDC6C" w:themeColor="accent1" w:themeTint="BF"/>
                            <w:spacing w:val="60"/>
                            <w:sz w:val="20"/>
                            <w:szCs w:val="20"/>
                          </w:rPr>
                          <w:t>[Escolha a data]</w:t>
                        </w:r>
                      </w:p>
                    </w:sdtContent>
                  </w:sdt>
                </w:txbxContent>
              </v:textbox>
            </v:rect>
            <v:rect id="_x0000_s1042" style="position:absolute;left:5259;top:10512;width:5180;height:3888;mso-width-percent:600;mso-height-percent:300;mso-position-horizontal:center;mso-position-horizontal-relative:margin;mso-position-vertical:bottom;mso-position-vertical-relative:margin;mso-width-percent:600;mso-height-percent:300;mso-width-relative:margin;mso-height-relative:margin" o:allowincell="f" filled="f" stroked="f">
              <v:textbox style="mso-next-textbox:#_x0000_s1042">
                <w:txbxContent>
                  <w:p w:rsidR="007A2D55" w:rsidRPr="007A2D55" w:rsidRDefault="007A2D55">
                    <w:pPr>
                      <w:rPr>
                        <w:sz w:val="48"/>
                        <w:szCs w:val="48"/>
                      </w:rPr>
                    </w:pPr>
                    <w:r w:rsidRPr="007A2D55">
                      <w:rPr>
                        <w:sz w:val="48"/>
                        <w:szCs w:val="48"/>
                      </w:rPr>
                      <w:t xml:space="preserve">15ª </w:t>
                    </w:r>
                    <w:r>
                      <w:rPr>
                        <w:sz w:val="48"/>
                        <w:szCs w:val="48"/>
                      </w:rPr>
                      <w:t xml:space="preserve">OBRA </w:t>
                    </w:r>
                    <w:r w:rsidRPr="007A2D55">
                      <w:rPr>
                        <w:sz w:val="48"/>
                        <w:szCs w:val="48"/>
                      </w:rPr>
                      <w:t xml:space="preserve">DO AUTOR: </w:t>
                    </w:r>
                  </w:p>
                  <w:p w:rsidR="001038C7" w:rsidRDefault="007A2D55">
                    <w:pPr>
                      <w:rPr>
                        <w:sz w:val="48"/>
                        <w:szCs w:val="48"/>
                      </w:rPr>
                    </w:pPr>
                    <w:r w:rsidRPr="007A2D55">
                      <w:rPr>
                        <w:sz w:val="48"/>
                        <w:szCs w:val="48"/>
                      </w:rPr>
                      <w:t>PASCOAL RODRIGUES DE MESQUITA (PASROMES)</w:t>
                    </w: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Default="00EB21B7">
                    <w:pPr>
                      <w:rPr>
                        <w:sz w:val="48"/>
                        <w:szCs w:val="48"/>
                      </w:rPr>
                    </w:pPr>
                  </w:p>
                  <w:p w:rsidR="00EB21B7" w:rsidRPr="007A2D55" w:rsidRDefault="00EB21B7">
                    <w:pPr>
                      <w:rPr>
                        <w:sz w:val="48"/>
                        <w:szCs w:val="48"/>
                      </w:rPr>
                    </w:pPr>
                  </w:p>
                </w:txbxContent>
              </v:textbox>
            </v:rect>
            <w10:wrap anchorx="margin" anchory="margin"/>
          </v:group>
        </w:pict>
      </w:r>
    </w:p>
    <w:p w:rsidR="004A3BAF" w:rsidRDefault="004A3BAF">
      <w:pPr>
        <w:rPr>
          <w:noProof/>
          <w:lang w:eastAsia="pt-BR"/>
        </w:rPr>
      </w:pPr>
    </w:p>
    <w:p w:rsidR="004A3BAF" w:rsidRDefault="004A3BAF">
      <w:pPr>
        <w:rPr>
          <w:noProof/>
          <w:lang w:eastAsia="pt-BR"/>
        </w:rPr>
      </w:pPr>
    </w:p>
    <w:p w:rsidR="004A3BAF" w:rsidRDefault="004A3BAF">
      <w:pPr>
        <w:rPr>
          <w:noProof/>
          <w:lang w:eastAsia="pt-BR"/>
        </w:rPr>
      </w:pPr>
    </w:p>
    <w:p w:rsidR="004A3BAF" w:rsidRDefault="004A3BAF">
      <w:pPr>
        <w:rPr>
          <w:noProof/>
          <w:lang w:eastAsia="pt-BR"/>
        </w:rPr>
      </w:pPr>
    </w:p>
    <w:p w:rsidR="004A3BAF" w:rsidRDefault="004A3BAF">
      <w:pPr>
        <w:rPr>
          <w:noProof/>
          <w:lang w:eastAsia="pt-BR"/>
        </w:rPr>
      </w:pPr>
    </w:p>
    <w:p w:rsidR="007E7319" w:rsidRDefault="00EB21B7">
      <w:pPr>
        <w:rPr>
          <w:noProof/>
          <w:lang w:eastAsia="pt-BR"/>
        </w:rPr>
      </w:pPr>
      <w:r>
        <w:rPr>
          <w:noProof/>
          <w:lang w:eastAsia="pt-BR"/>
        </w:rPr>
        <w:br w:type="page"/>
      </w: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Default="002804D0">
      <w:pPr>
        <w:rPr>
          <w:noProof/>
          <w:lang w:eastAsia="pt-BR"/>
        </w:rPr>
      </w:pPr>
    </w:p>
    <w:p w:rsidR="002804D0" w:rsidRPr="007E7319" w:rsidRDefault="002804D0">
      <w:pPr>
        <w:rPr>
          <w:noProof/>
          <w:lang w:eastAsia="pt-BR"/>
        </w:rPr>
      </w:pPr>
    </w:p>
    <w:p w:rsidR="008B21F4" w:rsidRDefault="008B21F4">
      <w:pPr>
        <w:rPr>
          <w:sz w:val="28"/>
          <w:szCs w:val="28"/>
        </w:rPr>
      </w:pPr>
      <w:r>
        <w:rPr>
          <w:sz w:val="28"/>
          <w:szCs w:val="28"/>
        </w:rPr>
        <w:lastRenderedPageBreak/>
        <w:t xml:space="preserve">                                                                               </w:t>
      </w:r>
      <w:r w:rsidR="005911C2">
        <w:rPr>
          <w:sz w:val="28"/>
          <w:szCs w:val="28"/>
        </w:rPr>
        <w:t xml:space="preserve">             </w:t>
      </w:r>
      <w:r>
        <w:rPr>
          <w:sz w:val="28"/>
          <w:szCs w:val="28"/>
        </w:rPr>
        <w:t>01</w:t>
      </w:r>
      <w:r w:rsidRPr="008B21F4">
        <w:rPr>
          <w:sz w:val="28"/>
          <w:szCs w:val="28"/>
        </w:rPr>
        <w:t xml:space="preserve"> </w:t>
      </w:r>
    </w:p>
    <w:p w:rsidR="008B21F4" w:rsidRDefault="008B21F4">
      <w:pPr>
        <w:rPr>
          <w:sz w:val="28"/>
          <w:szCs w:val="28"/>
        </w:rPr>
      </w:pPr>
    </w:p>
    <w:p w:rsidR="008B21F4" w:rsidRDefault="008B21F4">
      <w:pPr>
        <w:rPr>
          <w:sz w:val="28"/>
          <w:szCs w:val="28"/>
        </w:rPr>
      </w:pPr>
      <w:r>
        <w:rPr>
          <w:sz w:val="28"/>
          <w:szCs w:val="28"/>
        </w:rPr>
        <w:t xml:space="preserve">                                       PREFÁCIO</w:t>
      </w:r>
    </w:p>
    <w:p w:rsidR="008B21F4" w:rsidRPr="008B21F4" w:rsidRDefault="008B21F4">
      <w:pPr>
        <w:rPr>
          <w:noProof/>
          <w:lang w:eastAsia="pt-BR"/>
        </w:rPr>
      </w:pPr>
      <w:r w:rsidRPr="008B21F4">
        <w:rPr>
          <w:sz w:val="28"/>
          <w:szCs w:val="28"/>
        </w:rPr>
        <w:t xml:space="preserve">                                                                                                                </w:t>
      </w:r>
      <w:r>
        <w:rPr>
          <w:sz w:val="28"/>
          <w:szCs w:val="28"/>
        </w:rPr>
        <w:t xml:space="preserve">    </w:t>
      </w:r>
      <w:r w:rsidR="00EB21B7" w:rsidRPr="008B21F4">
        <w:rPr>
          <w:sz w:val="28"/>
          <w:szCs w:val="28"/>
        </w:rPr>
        <w:t xml:space="preserve">   </w:t>
      </w:r>
      <w:r>
        <w:rPr>
          <w:sz w:val="28"/>
          <w:szCs w:val="28"/>
        </w:rPr>
        <w:t xml:space="preserve">                                                                                </w:t>
      </w:r>
      <w:r w:rsidR="00EB21B7" w:rsidRPr="008B21F4">
        <w:rPr>
          <w:sz w:val="28"/>
          <w:szCs w:val="28"/>
        </w:rPr>
        <w:t xml:space="preserve">   </w:t>
      </w:r>
      <w:r w:rsidR="004B3DE5" w:rsidRPr="008B21F4">
        <w:rPr>
          <w:sz w:val="28"/>
          <w:szCs w:val="28"/>
        </w:rPr>
        <w:t xml:space="preserve">              </w:t>
      </w:r>
    </w:p>
    <w:p w:rsidR="004B3DE5" w:rsidRDefault="008B21F4">
      <w:pPr>
        <w:rPr>
          <w:sz w:val="28"/>
          <w:szCs w:val="28"/>
        </w:rPr>
      </w:pPr>
      <w:r>
        <w:rPr>
          <w:sz w:val="28"/>
          <w:szCs w:val="28"/>
        </w:rPr>
        <w:t xml:space="preserve">               </w:t>
      </w:r>
      <w:r w:rsidR="004B3DE5">
        <w:rPr>
          <w:sz w:val="28"/>
          <w:szCs w:val="28"/>
        </w:rPr>
        <w:t>Fez</w:t>
      </w:r>
      <w:r>
        <w:rPr>
          <w:sz w:val="28"/>
          <w:szCs w:val="28"/>
        </w:rPr>
        <w:t>-me</w:t>
      </w:r>
      <w:r w:rsidR="004B3DE5">
        <w:rPr>
          <w:sz w:val="28"/>
          <w:szCs w:val="28"/>
        </w:rPr>
        <w:t xml:space="preserve"> eu </w:t>
      </w:r>
      <w:r>
        <w:rPr>
          <w:sz w:val="28"/>
          <w:szCs w:val="28"/>
        </w:rPr>
        <w:t xml:space="preserve">escrever </w:t>
      </w:r>
      <w:r w:rsidR="004B3DE5">
        <w:rPr>
          <w:sz w:val="28"/>
          <w:szCs w:val="28"/>
        </w:rPr>
        <w:t>este livro para divulgar a cultura, além do mais, que a população tenha mais conhecimento da vida material e espiritual de Padre Cícero de Juazeiro do Norte Estado do Ceará – Brasil.</w:t>
      </w:r>
    </w:p>
    <w:p w:rsidR="00FA6FA6" w:rsidRDefault="004B3DE5">
      <w:pPr>
        <w:rPr>
          <w:sz w:val="28"/>
          <w:szCs w:val="28"/>
        </w:rPr>
      </w:pPr>
      <w:r>
        <w:rPr>
          <w:sz w:val="28"/>
          <w:szCs w:val="28"/>
        </w:rPr>
        <w:t xml:space="preserve">               </w:t>
      </w:r>
      <w:r w:rsidR="008B21F4">
        <w:rPr>
          <w:sz w:val="28"/>
          <w:szCs w:val="28"/>
        </w:rPr>
        <w:t xml:space="preserve">Livro é cultura, ler desenvolve a mente e amplia seu conhecimento, o livro por mais simples que seja tem seu aproveitamento. Infelizmente a população brasileira em grande parte não gosta de ler: </w:t>
      </w:r>
      <w:r w:rsidR="00EB21B7">
        <w:t xml:space="preserve"> </w:t>
      </w:r>
      <w:r w:rsidR="008B21F4" w:rsidRPr="008B21F4">
        <w:rPr>
          <w:sz w:val="28"/>
          <w:szCs w:val="28"/>
        </w:rPr>
        <w:t xml:space="preserve">uns diz que o livro </w:t>
      </w:r>
      <w:r w:rsidR="00FA6FA6">
        <w:rPr>
          <w:sz w:val="28"/>
          <w:szCs w:val="28"/>
        </w:rPr>
        <w:t xml:space="preserve">é caro, outros diz eu não </w:t>
      </w:r>
      <w:r w:rsidR="00255595">
        <w:rPr>
          <w:sz w:val="28"/>
          <w:szCs w:val="28"/>
        </w:rPr>
        <w:t xml:space="preserve">tenho </w:t>
      </w:r>
      <w:r w:rsidR="00FA6FA6">
        <w:rPr>
          <w:sz w:val="28"/>
          <w:szCs w:val="28"/>
        </w:rPr>
        <w:t>tem</w:t>
      </w:r>
      <w:r w:rsidR="008B21F4" w:rsidRPr="008B21F4">
        <w:rPr>
          <w:sz w:val="28"/>
          <w:szCs w:val="28"/>
        </w:rPr>
        <w:t>po de ler, outros diz eu não sei ler.</w:t>
      </w:r>
      <w:r w:rsidR="00EB21B7" w:rsidRPr="008B21F4">
        <w:rPr>
          <w:sz w:val="28"/>
          <w:szCs w:val="28"/>
        </w:rPr>
        <w:t xml:space="preserve">    </w:t>
      </w:r>
    </w:p>
    <w:p w:rsidR="00FA6FA6" w:rsidRDefault="00FA6FA6">
      <w:pPr>
        <w:rPr>
          <w:sz w:val="28"/>
          <w:szCs w:val="28"/>
        </w:rPr>
      </w:pPr>
    </w:p>
    <w:p w:rsidR="00FA6FA6" w:rsidRDefault="00FA6FA6">
      <w:pPr>
        <w:rPr>
          <w:sz w:val="28"/>
          <w:szCs w:val="28"/>
        </w:rPr>
      </w:pPr>
      <w:r>
        <w:rPr>
          <w:sz w:val="28"/>
          <w:szCs w:val="28"/>
        </w:rPr>
        <w:t xml:space="preserve">                  OBRAS DO AUTOR JÁ PUBLICADAS</w:t>
      </w:r>
    </w:p>
    <w:p w:rsidR="00FA6FA6" w:rsidRDefault="00FA6FA6">
      <w:pPr>
        <w:rPr>
          <w:sz w:val="28"/>
          <w:szCs w:val="28"/>
        </w:rPr>
      </w:pPr>
      <w:r>
        <w:rPr>
          <w:sz w:val="28"/>
          <w:szCs w:val="28"/>
        </w:rPr>
        <w:t>1ª – As Ideias de Pasromes Críticas e Sugestões (Crônicas), em 26/10/2011;</w:t>
      </w:r>
    </w:p>
    <w:p w:rsidR="00FA6FA6" w:rsidRDefault="00FA6FA6">
      <w:pPr>
        <w:rPr>
          <w:sz w:val="28"/>
          <w:szCs w:val="28"/>
        </w:rPr>
      </w:pPr>
      <w:r>
        <w:rPr>
          <w:sz w:val="28"/>
          <w:szCs w:val="28"/>
        </w:rPr>
        <w:t>2ª – O Jumentinho Desprezado (Literatura de Cordel), em 20/04/2012;</w:t>
      </w:r>
    </w:p>
    <w:p w:rsidR="004A3BAF" w:rsidRDefault="00FA6FA6">
      <w:pPr>
        <w:rPr>
          <w:sz w:val="28"/>
          <w:szCs w:val="28"/>
        </w:rPr>
      </w:pPr>
      <w:r>
        <w:rPr>
          <w:sz w:val="28"/>
          <w:szCs w:val="28"/>
        </w:rPr>
        <w:t xml:space="preserve">3ª – A Alucinação de Chico Tripa (Literatura de Cordel), </w:t>
      </w:r>
      <w:r w:rsidR="00E068E1">
        <w:rPr>
          <w:sz w:val="28"/>
          <w:szCs w:val="28"/>
        </w:rPr>
        <w:t>30/04/2012;</w:t>
      </w:r>
      <w:r>
        <w:rPr>
          <w:sz w:val="28"/>
          <w:szCs w:val="28"/>
        </w:rPr>
        <w:t xml:space="preserve"> </w:t>
      </w:r>
    </w:p>
    <w:p w:rsidR="002804D0" w:rsidRDefault="002804D0">
      <w:pPr>
        <w:rPr>
          <w:sz w:val="28"/>
          <w:szCs w:val="28"/>
        </w:rPr>
      </w:pPr>
    </w:p>
    <w:p w:rsidR="00F25C73" w:rsidRDefault="00F25C73">
      <w:pPr>
        <w:rPr>
          <w:sz w:val="28"/>
          <w:szCs w:val="28"/>
        </w:rPr>
      </w:pPr>
      <w:r>
        <w:rPr>
          <w:sz w:val="28"/>
          <w:szCs w:val="28"/>
        </w:rPr>
        <w:lastRenderedPageBreak/>
        <w:t xml:space="preserve">                                                                                            02</w:t>
      </w:r>
    </w:p>
    <w:p w:rsidR="00F25C73" w:rsidRDefault="00F25C73">
      <w:pPr>
        <w:rPr>
          <w:sz w:val="28"/>
          <w:szCs w:val="28"/>
        </w:rPr>
      </w:pPr>
    </w:p>
    <w:p w:rsidR="004047EB" w:rsidRDefault="004047EB">
      <w:pPr>
        <w:rPr>
          <w:sz w:val="28"/>
          <w:szCs w:val="28"/>
        </w:rPr>
      </w:pPr>
      <w:r>
        <w:rPr>
          <w:sz w:val="28"/>
          <w:szCs w:val="28"/>
        </w:rPr>
        <w:t>4ª – O Bandido Sucupira (Literatura de Cordel), em 20/06/2012;</w:t>
      </w:r>
    </w:p>
    <w:p w:rsidR="004047EB" w:rsidRDefault="004047EB">
      <w:pPr>
        <w:rPr>
          <w:sz w:val="28"/>
          <w:szCs w:val="28"/>
        </w:rPr>
      </w:pPr>
      <w:r>
        <w:rPr>
          <w:sz w:val="28"/>
          <w:szCs w:val="28"/>
        </w:rPr>
        <w:t>5ª – O Garanhão de Santa Quitéria (Literatura de Cordel), em 30/06/2012;</w:t>
      </w:r>
    </w:p>
    <w:p w:rsidR="004047EB" w:rsidRDefault="004047EB">
      <w:pPr>
        <w:rPr>
          <w:sz w:val="28"/>
          <w:szCs w:val="28"/>
        </w:rPr>
      </w:pPr>
      <w:r>
        <w:rPr>
          <w:sz w:val="28"/>
          <w:szCs w:val="28"/>
        </w:rPr>
        <w:t>6ª – O Tabaco do Zé Corrimboque (Literatura de Cordel), em 25/08/2012;</w:t>
      </w:r>
    </w:p>
    <w:p w:rsidR="004047EB" w:rsidRDefault="004047EB">
      <w:pPr>
        <w:rPr>
          <w:sz w:val="28"/>
          <w:szCs w:val="28"/>
        </w:rPr>
      </w:pPr>
      <w:r>
        <w:rPr>
          <w:sz w:val="28"/>
          <w:szCs w:val="28"/>
        </w:rPr>
        <w:t>7ª – O Sumo da Literatura em 50 Poesias (Poesias), em 20/07/2013;</w:t>
      </w:r>
    </w:p>
    <w:p w:rsidR="004047EB" w:rsidRDefault="004047EB">
      <w:pPr>
        <w:rPr>
          <w:sz w:val="28"/>
          <w:szCs w:val="28"/>
        </w:rPr>
      </w:pPr>
      <w:r>
        <w:rPr>
          <w:sz w:val="28"/>
          <w:szCs w:val="28"/>
        </w:rPr>
        <w:t>8ª – O Casal de Velhinho Condor (Literatura de Cordel), em 30/07/2013;</w:t>
      </w:r>
    </w:p>
    <w:p w:rsidR="004047EB" w:rsidRDefault="004047EB">
      <w:pPr>
        <w:rPr>
          <w:sz w:val="28"/>
          <w:szCs w:val="28"/>
        </w:rPr>
      </w:pPr>
      <w:r>
        <w:rPr>
          <w:sz w:val="28"/>
          <w:szCs w:val="28"/>
        </w:rPr>
        <w:t>9ª – O Jogo do Bicho (História), em 30/08/2013;</w:t>
      </w:r>
    </w:p>
    <w:p w:rsidR="004047EB" w:rsidRDefault="004047EB">
      <w:pPr>
        <w:rPr>
          <w:sz w:val="28"/>
          <w:szCs w:val="28"/>
        </w:rPr>
      </w:pPr>
      <w:r>
        <w:rPr>
          <w:sz w:val="28"/>
          <w:szCs w:val="28"/>
        </w:rPr>
        <w:t>10ª – Frases de Para-choque de Caminhão (Frases populares e do autor</w:t>
      </w:r>
      <w:r w:rsidR="00562376">
        <w:rPr>
          <w:sz w:val="28"/>
          <w:szCs w:val="28"/>
        </w:rPr>
        <w:t>), em 10/12/2013;</w:t>
      </w:r>
    </w:p>
    <w:p w:rsidR="00562376" w:rsidRDefault="00562376">
      <w:pPr>
        <w:rPr>
          <w:sz w:val="28"/>
          <w:szCs w:val="28"/>
        </w:rPr>
      </w:pPr>
      <w:r>
        <w:rPr>
          <w:sz w:val="28"/>
          <w:szCs w:val="28"/>
        </w:rPr>
        <w:t>11ª – História de São Francisco (História), em 22/12/2013;</w:t>
      </w:r>
    </w:p>
    <w:p w:rsidR="00562376" w:rsidRDefault="00562376">
      <w:pPr>
        <w:rPr>
          <w:sz w:val="28"/>
          <w:szCs w:val="28"/>
        </w:rPr>
      </w:pPr>
      <w:r>
        <w:rPr>
          <w:sz w:val="28"/>
          <w:szCs w:val="28"/>
        </w:rPr>
        <w:t>12ª – O Político Corrupto (Literatura de Cordel), em 02/01/2014;</w:t>
      </w:r>
    </w:p>
    <w:p w:rsidR="00562376" w:rsidRDefault="00F25C73">
      <w:pPr>
        <w:rPr>
          <w:sz w:val="28"/>
          <w:szCs w:val="28"/>
        </w:rPr>
      </w:pPr>
      <w:r>
        <w:rPr>
          <w:sz w:val="28"/>
          <w:szCs w:val="28"/>
        </w:rPr>
        <w:t xml:space="preserve">13ª – A Lagartixa e a Perereca de Áurea (Literatura de Cordel), em </w:t>
      </w:r>
      <w:r w:rsidR="0023458A">
        <w:rPr>
          <w:sz w:val="28"/>
          <w:szCs w:val="28"/>
        </w:rPr>
        <w:t>05/01/2014;</w:t>
      </w:r>
    </w:p>
    <w:p w:rsidR="00F25C73" w:rsidRDefault="00F25C73">
      <w:pPr>
        <w:rPr>
          <w:sz w:val="28"/>
          <w:szCs w:val="28"/>
        </w:rPr>
      </w:pPr>
      <w:r>
        <w:rPr>
          <w:sz w:val="28"/>
          <w:szCs w:val="28"/>
        </w:rPr>
        <w:t>14ª – História do Futebol (História), em</w:t>
      </w:r>
      <w:r w:rsidR="00EC261A">
        <w:rPr>
          <w:sz w:val="28"/>
          <w:szCs w:val="28"/>
        </w:rPr>
        <w:t xml:space="preserve"> 20/01/2014;          </w:t>
      </w:r>
      <w:r>
        <w:rPr>
          <w:sz w:val="28"/>
          <w:szCs w:val="28"/>
        </w:rPr>
        <w:t xml:space="preserve"> </w:t>
      </w:r>
    </w:p>
    <w:p w:rsidR="007E7319" w:rsidRDefault="00F25C73">
      <w:pPr>
        <w:rPr>
          <w:sz w:val="28"/>
          <w:szCs w:val="28"/>
        </w:rPr>
      </w:pPr>
      <w:r>
        <w:rPr>
          <w:sz w:val="28"/>
          <w:szCs w:val="28"/>
        </w:rPr>
        <w:t>15ª – (Este), Padre Cícero (História), em 10/0</w:t>
      </w:r>
      <w:r w:rsidR="002804D0">
        <w:rPr>
          <w:sz w:val="28"/>
          <w:szCs w:val="28"/>
        </w:rPr>
        <w:t>3/2014.</w:t>
      </w:r>
      <w:r w:rsidR="005911C2">
        <w:rPr>
          <w:sz w:val="28"/>
          <w:szCs w:val="28"/>
        </w:rPr>
        <w:t xml:space="preserve">  </w:t>
      </w:r>
    </w:p>
    <w:p w:rsidR="005911C2" w:rsidRDefault="005911C2">
      <w:pPr>
        <w:rPr>
          <w:sz w:val="28"/>
          <w:szCs w:val="28"/>
        </w:rPr>
      </w:pPr>
      <w:r>
        <w:rPr>
          <w:sz w:val="28"/>
          <w:szCs w:val="28"/>
        </w:rPr>
        <w:lastRenderedPageBreak/>
        <w:t xml:space="preserve">                                                                                     03</w:t>
      </w:r>
    </w:p>
    <w:p w:rsidR="005911C2" w:rsidRDefault="005911C2">
      <w:pPr>
        <w:rPr>
          <w:sz w:val="28"/>
          <w:szCs w:val="28"/>
        </w:rPr>
      </w:pPr>
    </w:p>
    <w:p w:rsidR="006554E5" w:rsidRDefault="006554E5">
      <w:pPr>
        <w:rPr>
          <w:sz w:val="28"/>
          <w:szCs w:val="28"/>
        </w:rPr>
      </w:pPr>
      <w:r>
        <w:rPr>
          <w:sz w:val="28"/>
          <w:szCs w:val="28"/>
        </w:rPr>
        <w:t xml:space="preserve">                               ÍNDICE METÓDICO</w:t>
      </w:r>
    </w:p>
    <w:p w:rsidR="006554E5" w:rsidRDefault="006554E5">
      <w:pPr>
        <w:rPr>
          <w:sz w:val="28"/>
          <w:szCs w:val="28"/>
        </w:rPr>
      </w:pPr>
    </w:p>
    <w:p w:rsidR="006554E5" w:rsidRDefault="006554E5">
      <w:pPr>
        <w:rPr>
          <w:sz w:val="28"/>
          <w:szCs w:val="28"/>
        </w:rPr>
      </w:pPr>
      <w:r>
        <w:rPr>
          <w:sz w:val="28"/>
          <w:szCs w:val="28"/>
        </w:rPr>
        <w:t xml:space="preserve">                                       Capítulo I</w:t>
      </w:r>
    </w:p>
    <w:p w:rsidR="006554E5" w:rsidRDefault="006554E5">
      <w:pPr>
        <w:rPr>
          <w:sz w:val="28"/>
          <w:szCs w:val="28"/>
        </w:rPr>
      </w:pPr>
      <w:r>
        <w:rPr>
          <w:sz w:val="28"/>
          <w:szCs w:val="28"/>
        </w:rPr>
        <w:t>Cícero Romão Batista .....................................</w:t>
      </w:r>
      <w:r w:rsidR="006612AD">
        <w:rPr>
          <w:sz w:val="28"/>
          <w:szCs w:val="28"/>
        </w:rPr>
        <w:t>............5</w:t>
      </w:r>
    </w:p>
    <w:p w:rsidR="006554E5" w:rsidRDefault="006554E5">
      <w:pPr>
        <w:rPr>
          <w:sz w:val="28"/>
          <w:szCs w:val="28"/>
        </w:rPr>
      </w:pPr>
      <w:r>
        <w:rPr>
          <w:sz w:val="28"/>
          <w:szCs w:val="28"/>
        </w:rPr>
        <w:t xml:space="preserve">                                       Capítulo  II</w:t>
      </w:r>
    </w:p>
    <w:p w:rsidR="006554E5" w:rsidRDefault="006554E5">
      <w:pPr>
        <w:rPr>
          <w:sz w:val="28"/>
          <w:szCs w:val="28"/>
        </w:rPr>
      </w:pPr>
      <w:r>
        <w:rPr>
          <w:sz w:val="28"/>
          <w:szCs w:val="28"/>
        </w:rPr>
        <w:t>Biografia .......................................................</w:t>
      </w:r>
      <w:r w:rsidR="006612AD">
        <w:rPr>
          <w:sz w:val="28"/>
          <w:szCs w:val="28"/>
        </w:rPr>
        <w:t>..............6</w:t>
      </w:r>
    </w:p>
    <w:p w:rsidR="006554E5" w:rsidRDefault="006554E5">
      <w:pPr>
        <w:rPr>
          <w:sz w:val="28"/>
          <w:szCs w:val="28"/>
        </w:rPr>
      </w:pPr>
      <w:r>
        <w:rPr>
          <w:sz w:val="28"/>
          <w:szCs w:val="28"/>
        </w:rPr>
        <w:t xml:space="preserve">                                       Capítulo  III</w:t>
      </w:r>
    </w:p>
    <w:p w:rsidR="006554E5" w:rsidRDefault="006554E5">
      <w:pPr>
        <w:rPr>
          <w:sz w:val="28"/>
          <w:szCs w:val="28"/>
        </w:rPr>
      </w:pPr>
      <w:r>
        <w:rPr>
          <w:sz w:val="28"/>
          <w:szCs w:val="28"/>
        </w:rPr>
        <w:t>Ordenação ...................................................</w:t>
      </w:r>
      <w:r w:rsidR="006612AD">
        <w:rPr>
          <w:sz w:val="28"/>
          <w:szCs w:val="28"/>
        </w:rPr>
        <w:t>.............. 8</w:t>
      </w:r>
    </w:p>
    <w:p w:rsidR="006554E5" w:rsidRDefault="006554E5">
      <w:pPr>
        <w:rPr>
          <w:sz w:val="28"/>
          <w:szCs w:val="28"/>
        </w:rPr>
      </w:pPr>
      <w:r>
        <w:rPr>
          <w:sz w:val="28"/>
          <w:szCs w:val="28"/>
        </w:rPr>
        <w:t xml:space="preserve">                                       Capítulo  IV</w:t>
      </w:r>
    </w:p>
    <w:p w:rsidR="006554E5" w:rsidRDefault="006554E5">
      <w:pPr>
        <w:rPr>
          <w:sz w:val="28"/>
          <w:szCs w:val="28"/>
        </w:rPr>
      </w:pPr>
      <w:r>
        <w:rPr>
          <w:sz w:val="28"/>
          <w:szCs w:val="28"/>
        </w:rPr>
        <w:t>A Chegada a Tabuleiro Grande......................</w:t>
      </w:r>
      <w:r w:rsidR="006612AD">
        <w:rPr>
          <w:sz w:val="28"/>
          <w:szCs w:val="28"/>
        </w:rPr>
        <w:t>............. 8</w:t>
      </w:r>
    </w:p>
    <w:p w:rsidR="006554E5" w:rsidRDefault="006554E5">
      <w:pPr>
        <w:rPr>
          <w:sz w:val="28"/>
          <w:szCs w:val="28"/>
        </w:rPr>
      </w:pPr>
      <w:r>
        <w:rPr>
          <w:sz w:val="28"/>
          <w:szCs w:val="28"/>
        </w:rPr>
        <w:t xml:space="preserve">                                        Capítulo  V</w:t>
      </w:r>
    </w:p>
    <w:p w:rsidR="006554E5" w:rsidRDefault="006554E5">
      <w:pPr>
        <w:rPr>
          <w:sz w:val="28"/>
          <w:szCs w:val="28"/>
        </w:rPr>
      </w:pPr>
      <w:r>
        <w:rPr>
          <w:sz w:val="28"/>
          <w:szCs w:val="28"/>
        </w:rPr>
        <w:t>Apostolado ....................................................</w:t>
      </w:r>
      <w:r w:rsidR="006612AD">
        <w:rPr>
          <w:sz w:val="28"/>
          <w:szCs w:val="28"/>
        </w:rPr>
        <w:t>...........10</w:t>
      </w:r>
    </w:p>
    <w:p w:rsidR="006554E5" w:rsidRDefault="006554E5">
      <w:pPr>
        <w:rPr>
          <w:sz w:val="28"/>
          <w:szCs w:val="28"/>
        </w:rPr>
      </w:pPr>
      <w:r>
        <w:rPr>
          <w:sz w:val="28"/>
          <w:szCs w:val="28"/>
        </w:rPr>
        <w:t xml:space="preserve">                                        Capítulo  VI</w:t>
      </w:r>
    </w:p>
    <w:p w:rsidR="006554E5" w:rsidRDefault="006554E5">
      <w:pPr>
        <w:rPr>
          <w:sz w:val="28"/>
          <w:szCs w:val="28"/>
        </w:rPr>
      </w:pPr>
      <w:r>
        <w:rPr>
          <w:sz w:val="28"/>
          <w:szCs w:val="28"/>
        </w:rPr>
        <w:t>Suposto milagre ............................................</w:t>
      </w:r>
      <w:r w:rsidR="006612AD">
        <w:rPr>
          <w:sz w:val="28"/>
          <w:szCs w:val="28"/>
        </w:rPr>
        <w:t>............12</w:t>
      </w:r>
    </w:p>
    <w:p w:rsidR="006554E5" w:rsidRDefault="006554E5">
      <w:pPr>
        <w:rPr>
          <w:sz w:val="28"/>
          <w:szCs w:val="28"/>
        </w:rPr>
      </w:pPr>
      <w:r>
        <w:rPr>
          <w:sz w:val="28"/>
          <w:szCs w:val="28"/>
        </w:rPr>
        <w:t xml:space="preserve">                                        Capítulo  VII</w:t>
      </w:r>
    </w:p>
    <w:p w:rsidR="006554E5" w:rsidRDefault="0027358A">
      <w:pPr>
        <w:rPr>
          <w:sz w:val="28"/>
          <w:szCs w:val="28"/>
        </w:rPr>
      </w:pPr>
      <w:r>
        <w:rPr>
          <w:sz w:val="28"/>
          <w:szCs w:val="28"/>
        </w:rPr>
        <w:t>Política ..........................................................</w:t>
      </w:r>
      <w:r w:rsidR="006612AD">
        <w:rPr>
          <w:sz w:val="28"/>
          <w:szCs w:val="28"/>
        </w:rPr>
        <w:t>............15</w:t>
      </w:r>
    </w:p>
    <w:p w:rsidR="0027358A" w:rsidRDefault="0027358A">
      <w:pPr>
        <w:rPr>
          <w:sz w:val="28"/>
          <w:szCs w:val="28"/>
        </w:rPr>
      </w:pPr>
      <w:r>
        <w:rPr>
          <w:sz w:val="28"/>
          <w:szCs w:val="28"/>
        </w:rPr>
        <w:t xml:space="preserve">                                        Capítulo  VIII</w:t>
      </w:r>
    </w:p>
    <w:p w:rsidR="0027358A" w:rsidRDefault="0027358A">
      <w:pPr>
        <w:rPr>
          <w:sz w:val="28"/>
          <w:szCs w:val="28"/>
        </w:rPr>
      </w:pPr>
      <w:r>
        <w:rPr>
          <w:sz w:val="28"/>
          <w:szCs w:val="28"/>
        </w:rPr>
        <w:t>Ligação com o cangaço ...............................</w:t>
      </w:r>
      <w:r w:rsidR="006612AD">
        <w:rPr>
          <w:sz w:val="28"/>
          <w:szCs w:val="28"/>
        </w:rPr>
        <w:t>..............16</w:t>
      </w:r>
    </w:p>
    <w:p w:rsidR="0027358A" w:rsidRDefault="0027358A">
      <w:pPr>
        <w:rPr>
          <w:sz w:val="28"/>
          <w:szCs w:val="28"/>
        </w:rPr>
      </w:pPr>
      <w:r>
        <w:rPr>
          <w:sz w:val="28"/>
          <w:szCs w:val="28"/>
        </w:rPr>
        <w:t xml:space="preserve">                                        Capítulo  IX</w:t>
      </w:r>
    </w:p>
    <w:p w:rsidR="0027358A" w:rsidRDefault="0027358A">
      <w:pPr>
        <w:rPr>
          <w:sz w:val="28"/>
          <w:szCs w:val="28"/>
        </w:rPr>
      </w:pPr>
      <w:r>
        <w:rPr>
          <w:sz w:val="28"/>
          <w:szCs w:val="28"/>
        </w:rPr>
        <w:t>Floro Bartolomeu ......................................</w:t>
      </w:r>
      <w:r w:rsidR="006612AD">
        <w:rPr>
          <w:sz w:val="28"/>
          <w:szCs w:val="28"/>
        </w:rPr>
        <w:t>...............18</w:t>
      </w:r>
    </w:p>
    <w:p w:rsidR="0027358A" w:rsidRDefault="0027358A">
      <w:pPr>
        <w:rPr>
          <w:sz w:val="28"/>
          <w:szCs w:val="28"/>
        </w:rPr>
      </w:pPr>
      <w:r>
        <w:rPr>
          <w:sz w:val="28"/>
          <w:szCs w:val="28"/>
        </w:rPr>
        <w:t xml:space="preserve">                                        Capítulo  X</w:t>
      </w:r>
    </w:p>
    <w:p w:rsidR="005911C2" w:rsidRDefault="005911C2">
      <w:pPr>
        <w:rPr>
          <w:sz w:val="28"/>
          <w:szCs w:val="28"/>
        </w:rPr>
      </w:pPr>
      <w:r>
        <w:rPr>
          <w:sz w:val="28"/>
          <w:szCs w:val="28"/>
        </w:rPr>
        <w:lastRenderedPageBreak/>
        <w:t xml:space="preserve">                                                                                            04</w:t>
      </w:r>
    </w:p>
    <w:p w:rsidR="005911C2" w:rsidRDefault="005911C2">
      <w:pPr>
        <w:rPr>
          <w:sz w:val="28"/>
          <w:szCs w:val="28"/>
        </w:rPr>
      </w:pPr>
    </w:p>
    <w:p w:rsidR="0027358A" w:rsidRDefault="0027358A">
      <w:pPr>
        <w:rPr>
          <w:sz w:val="28"/>
          <w:szCs w:val="28"/>
        </w:rPr>
      </w:pPr>
      <w:r>
        <w:rPr>
          <w:sz w:val="28"/>
          <w:szCs w:val="28"/>
        </w:rPr>
        <w:t xml:space="preserve">Revolta de Juazeiro – </w:t>
      </w:r>
      <w:r w:rsidR="006612AD">
        <w:rPr>
          <w:sz w:val="28"/>
          <w:szCs w:val="28"/>
        </w:rPr>
        <w:t>resumo, causa, Padre Cícero. 23</w:t>
      </w:r>
    </w:p>
    <w:p w:rsidR="0027358A" w:rsidRDefault="0027358A">
      <w:pPr>
        <w:rPr>
          <w:sz w:val="28"/>
          <w:szCs w:val="28"/>
        </w:rPr>
      </w:pPr>
      <w:r>
        <w:rPr>
          <w:sz w:val="28"/>
          <w:szCs w:val="28"/>
        </w:rPr>
        <w:t xml:space="preserve">                                        Capítulo  XI</w:t>
      </w:r>
    </w:p>
    <w:p w:rsidR="0027358A" w:rsidRDefault="0027358A">
      <w:pPr>
        <w:rPr>
          <w:sz w:val="28"/>
          <w:szCs w:val="28"/>
        </w:rPr>
      </w:pPr>
      <w:r>
        <w:rPr>
          <w:sz w:val="28"/>
          <w:szCs w:val="28"/>
        </w:rPr>
        <w:t>Falecimento ....................................................</w:t>
      </w:r>
      <w:r w:rsidR="006612AD">
        <w:rPr>
          <w:sz w:val="28"/>
          <w:szCs w:val="28"/>
        </w:rPr>
        <w:t>.........27</w:t>
      </w:r>
    </w:p>
    <w:p w:rsidR="0027358A" w:rsidRDefault="0027358A">
      <w:pPr>
        <w:rPr>
          <w:sz w:val="28"/>
          <w:szCs w:val="28"/>
        </w:rPr>
      </w:pPr>
      <w:r>
        <w:rPr>
          <w:sz w:val="28"/>
          <w:szCs w:val="28"/>
        </w:rPr>
        <w:t xml:space="preserve">                                  Capítulo  XII</w:t>
      </w:r>
    </w:p>
    <w:p w:rsidR="0027358A" w:rsidRDefault="0027358A">
      <w:pPr>
        <w:rPr>
          <w:sz w:val="28"/>
          <w:szCs w:val="28"/>
        </w:rPr>
      </w:pPr>
      <w:r>
        <w:rPr>
          <w:sz w:val="28"/>
          <w:szCs w:val="28"/>
        </w:rPr>
        <w:t>Estátua de Padre Cícero na Colina do Horto</w:t>
      </w:r>
      <w:r w:rsidR="0036787E">
        <w:rPr>
          <w:sz w:val="28"/>
          <w:szCs w:val="28"/>
        </w:rPr>
        <w:t>.....</w:t>
      </w:r>
      <w:r w:rsidR="006612AD">
        <w:rPr>
          <w:sz w:val="28"/>
          <w:szCs w:val="28"/>
        </w:rPr>
        <w:t>........27</w:t>
      </w:r>
    </w:p>
    <w:p w:rsidR="00AC3BB8" w:rsidRDefault="00AC3BB8">
      <w:pPr>
        <w:rPr>
          <w:sz w:val="28"/>
          <w:szCs w:val="28"/>
        </w:rPr>
      </w:pPr>
      <w:r>
        <w:rPr>
          <w:sz w:val="28"/>
          <w:szCs w:val="28"/>
        </w:rPr>
        <w:t xml:space="preserve">                                   Capítulo  XIII</w:t>
      </w:r>
    </w:p>
    <w:p w:rsidR="00AC3BB8" w:rsidRDefault="00AC3BB8">
      <w:pPr>
        <w:rPr>
          <w:sz w:val="28"/>
          <w:szCs w:val="28"/>
        </w:rPr>
      </w:pPr>
      <w:r>
        <w:rPr>
          <w:sz w:val="28"/>
          <w:szCs w:val="28"/>
        </w:rPr>
        <w:t>Festas religiosas ..............................................</w:t>
      </w:r>
      <w:r w:rsidR="006612AD">
        <w:rPr>
          <w:sz w:val="28"/>
          <w:szCs w:val="28"/>
        </w:rPr>
        <w:t>.........28</w:t>
      </w:r>
    </w:p>
    <w:p w:rsidR="00AC3BB8" w:rsidRDefault="0036787E">
      <w:pPr>
        <w:rPr>
          <w:sz w:val="28"/>
          <w:szCs w:val="28"/>
        </w:rPr>
      </w:pPr>
      <w:r>
        <w:rPr>
          <w:sz w:val="28"/>
          <w:szCs w:val="28"/>
        </w:rPr>
        <w:t xml:space="preserve">                 </w:t>
      </w:r>
      <w:r w:rsidR="00AC3BB8">
        <w:rPr>
          <w:sz w:val="28"/>
          <w:szCs w:val="28"/>
        </w:rPr>
        <w:t xml:space="preserve">                  Capítulo  XIV</w:t>
      </w:r>
    </w:p>
    <w:p w:rsidR="0036787E" w:rsidRDefault="00AC3BB8">
      <w:pPr>
        <w:rPr>
          <w:sz w:val="28"/>
          <w:szCs w:val="28"/>
        </w:rPr>
      </w:pPr>
      <w:r>
        <w:rPr>
          <w:sz w:val="28"/>
          <w:szCs w:val="28"/>
        </w:rPr>
        <w:t>C</w:t>
      </w:r>
      <w:r w:rsidR="0045264C">
        <w:rPr>
          <w:sz w:val="28"/>
          <w:szCs w:val="28"/>
        </w:rPr>
        <w:t>uriosidade</w:t>
      </w:r>
      <w:r w:rsidR="0036787E">
        <w:rPr>
          <w:sz w:val="28"/>
          <w:szCs w:val="28"/>
        </w:rPr>
        <w:t>.........................................</w:t>
      </w:r>
      <w:r w:rsidR="006612AD">
        <w:rPr>
          <w:sz w:val="28"/>
          <w:szCs w:val="28"/>
        </w:rPr>
        <w:t>......................29</w:t>
      </w:r>
    </w:p>
    <w:p w:rsidR="0036787E" w:rsidRDefault="0036787E">
      <w:pPr>
        <w:rPr>
          <w:sz w:val="28"/>
          <w:szCs w:val="28"/>
        </w:rPr>
      </w:pPr>
    </w:p>
    <w:p w:rsidR="0036787E" w:rsidRDefault="0036787E">
      <w:pPr>
        <w:rPr>
          <w:sz w:val="28"/>
          <w:szCs w:val="28"/>
        </w:rPr>
      </w:pPr>
    </w:p>
    <w:p w:rsidR="0036787E" w:rsidRDefault="0036787E">
      <w:pPr>
        <w:rPr>
          <w:sz w:val="28"/>
          <w:szCs w:val="28"/>
        </w:rPr>
      </w:pPr>
    </w:p>
    <w:p w:rsidR="0036787E" w:rsidRDefault="0036787E">
      <w:pPr>
        <w:rPr>
          <w:sz w:val="28"/>
          <w:szCs w:val="28"/>
        </w:rPr>
      </w:pPr>
    </w:p>
    <w:p w:rsidR="005911C2" w:rsidRDefault="005911C2">
      <w:pPr>
        <w:rPr>
          <w:sz w:val="28"/>
          <w:szCs w:val="28"/>
        </w:rPr>
      </w:pPr>
    </w:p>
    <w:p w:rsidR="002804D0" w:rsidRDefault="002804D0">
      <w:pPr>
        <w:rPr>
          <w:sz w:val="28"/>
          <w:szCs w:val="28"/>
        </w:rPr>
      </w:pPr>
    </w:p>
    <w:p w:rsidR="005911C2" w:rsidRDefault="005911C2">
      <w:pPr>
        <w:rPr>
          <w:sz w:val="28"/>
          <w:szCs w:val="28"/>
        </w:rPr>
      </w:pPr>
    </w:p>
    <w:p w:rsidR="005911C2" w:rsidRDefault="005911C2">
      <w:pPr>
        <w:rPr>
          <w:sz w:val="28"/>
          <w:szCs w:val="28"/>
        </w:rPr>
      </w:pPr>
    </w:p>
    <w:p w:rsidR="005911C2" w:rsidRDefault="005911C2">
      <w:pPr>
        <w:rPr>
          <w:sz w:val="28"/>
          <w:szCs w:val="28"/>
        </w:rPr>
      </w:pPr>
    </w:p>
    <w:p w:rsidR="005911C2" w:rsidRDefault="005911C2">
      <w:pPr>
        <w:rPr>
          <w:sz w:val="28"/>
          <w:szCs w:val="28"/>
        </w:rPr>
      </w:pPr>
    </w:p>
    <w:p w:rsidR="005911C2" w:rsidRDefault="005911C2">
      <w:pPr>
        <w:rPr>
          <w:sz w:val="28"/>
          <w:szCs w:val="28"/>
        </w:rPr>
      </w:pPr>
    </w:p>
    <w:p w:rsidR="005911C2" w:rsidRDefault="005911C2">
      <w:pPr>
        <w:rPr>
          <w:sz w:val="28"/>
          <w:szCs w:val="28"/>
        </w:rPr>
      </w:pPr>
    </w:p>
    <w:p w:rsidR="005911C2" w:rsidRDefault="00133AEA">
      <w:pPr>
        <w:rPr>
          <w:sz w:val="28"/>
          <w:szCs w:val="28"/>
        </w:rPr>
      </w:pPr>
      <w:r>
        <w:rPr>
          <w:sz w:val="28"/>
          <w:szCs w:val="28"/>
        </w:rPr>
        <w:lastRenderedPageBreak/>
        <w:t xml:space="preserve">                           </w:t>
      </w:r>
      <w:r w:rsidR="005911C2">
        <w:rPr>
          <w:sz w:val="28"/>
          <w:szCs w:val="28"/>
        </w:rPr>
        <w:t xml:space="preserve">                                                                 05</w:t>
      </w:r>
      <w:r>
        <w:rPr>
          <w:sz w:val="28"/>
          <w:szCs w:val="28"/>
        </w:rPr>
        <w:t xml:space="preserve">  </w:t>
      </w:r>
      <w:r w:rsidR="00C97760">
        <w:rPr>
          <w:sz w:val="28"/>
          <w:szCs w:val="28"/>
        </w:rPr>
        <w:t xml:space="preserve">  </w:t>
      </w:r>
    </w:p>
    <w:p w:rsidR="005911C2" w:rsidRDefault="00C97760">
      <w:pPr>
        <w:rPr>
          <w:sz w:val="28"/>
          <w:szCs w:val="28"/>
        </w:rPr>
      </w:pPr>
      <w:r>
        <w:rPr>
          <w:sz w:val="28"/>
          <w:szCs w:val="28"/>
        </w:rPr>
        <w:t xml:space="preserve">   </w:t>
      </w:r>
    </w:p>
    <w:p w:rsidR="00133AEA" w:rsidRDefault="00C97760">
      <w:pPr>
        <w:rPr>
          <w:sz w:val="28"/>
          <w:szCs w:val="28"/>
        </w:rPr>
      </w:pPr>
      <w:r>
        <w:rPr>
          <w:sz w:val="28"/>
          <w:szCs w:val="28"/>
        </w:rPr>
        <w:t xml:space="preserve"> </w:t>
      </w:r>
      <w:r w:rsidR="00133AEA">
        <w:rPr>
          <w:sz w:val="28"/>
          <w:szCs w:val="28"/>
        </w:rPr>
        <w:t xml:space="preserve"> </w:t>
      </w:r>
      <w:r w:rsidR="005911C2">
        <w:rPr>
          <w:sz w:val="28"/>
          <w:szCs w:val="28"/>
        </w:rPr>
        <w:t xml:space="preserve">                                </w:t>
      </w:r>
      <w:r w:rsidR="00133AEA">
        <w:rPr>
          <w:sz w:val="28"/>
          <w:szCs w:val="28"/>
        </w:rPr>
        <w:t>CAPÍTULO  I</w:t>
      </w:r>
    </w:p>
    <w:p w:rsidR="00557883" w:rsidRDefault="00133AEA">
      <w:pPr>
        <w:rPr>
          <w:sz w:val="28"/>
          <w:szCs w:val="28"/>
        </w:rPr>
      </w:pPr>
      <w:r>
        <w:rPr>
          <w:sz w:val="28"/>
          <w:szCs w:val="28"/>
        </w:rPr>
        <w:t xml:space="preserve">                </w:t>
      </w:r>
      <w:r w:rsidR="00C97760">
        <w:rPr>
          <w:sz w:val="28"/>
          <w:szCs w:val="28"/>
        </w:rPr>
        <w:t xml:space="preserve">      </w:t>
      </w:r>
      <w:r>
        <w:rPr>
          <w:sz w:val="28"/>
          <w:szCs w:val="28"/>
        </w:rPr>
        <w:t xml:space="preserve">   CÍCERO ROMÃO BATISTA</w:t>
      </w:r>
    </w:p>
    <w:p w:rsidR="00557883" w:rsidRDefault="00D97494">
      <w:pPr>
        <w:rPr>
          <w:sz w:val="28"/>
          <w:szCs w:val="28"/>
        </w:rPr>
      </w:pPr>
      <w:r>
        <w:rPr>
          <w:noProof/>
          <w:sz w:val="28"/>
          <w:szCs w:val="28"/>
        </w:rPr>
        <w:pict>
          <v:oval id="_x0000_s1062" style="position:absolute;left:0;text-align:left;margin-left:-54.2pt;margin-top:81.45pt;width:390.1pt;height:438.7pt;z-index:-251638784;mso-wrap-distance-bottom:18pt;mso-position-horizontal-relative:margin;mso-position-vertical-relative:margin;mso-width-relative:margin;mso-height-relative:margin;v-text-anchor:middle" wrapcoords="9914 -131 8798 -66 5974 657 5974 919 5318 1247 4202 1904 2954 3020 2035 4071 1313 5121 328 7222 0 8272 -131 9323 -131 12474 66 13525 460 14575 1444 16676 2101 17726 3086 18777 4399 19893 6171 20878 6237 21075 9323 21863 10176 21863 11489 21863 12409 21863 15494 21075 15560 20878 17398 19827 18646 18777 19565 17726 20287 16676 20878 15626 21600 13525 21863 11424 21797 9323 21534 8272 20812 6171 20221 5121 19499 4071 18580 3020 17333 1970 16019 1116 15626 722 12737 -66 11686 -131 9914 -131" o:allowincell="f" fillcolor="#feb80a [3206]" strokecolor="#f2f2f2 [3041]" strokeweight="3pt">
            <v:shadow on="t" type="perspective" color="#825c00 [1606]" opacity=".5" offset="1pt" offset2="-1pt"/>
            <o:lock v:ext="edit" aspectratio="t"/>
            <v:textbox style="mso-next-textbox:#_x0000_s1062" inset=".72pt,.72pt,.72pt,.72pt">
              <w:txbxContent>
                <w:p w:rsidR="00557883" w:rsidRDefault="00557883">
                  <w:pPr>
                    <w:jc w:val="center"/>
                    <w:rPr>
                      <w:i/>
                      <w:iCs/>
                      <w:color w:val="000000" w:themeColor="text1"/>
                      <w:sz w:val="28"/>
                      <w:szCs w:val="28"/>
                    </w:rPr>
                  </w:pPr>
                  <w:r>
                    <w:rPr>
                      <w:i/>
                      <w:iCs/>
                      <w:noProof/>
                      <w:color w:val="FFFFFF" w:themeColor="background1"/>
                      <w:sz w:val="28"/>
                      <w:szCs w:val="28"/>
                      <w:lang w:eastAsia="pt-BR"/>
                    </w:rPr>
                    <w:drawing>
                      <wp:inline distT="0" distB="0" distL="0" distR="0">
                        <wp:extent cx="1664049" cy="1954404"/>
                        <wp:effectExtent l="19050" t="0" r="0" b="0"/>
                        <wp:docPr id="2" name="Imagem 1" descr="Padre Cíce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dre Cícero.bmp"/>
                                <pic:cNvPicPr/>
                              </pic:nvPicPr>
                              <pic:blipFill>
                                <a:blip r:embed="rId11"/>
                                <a:stretch>
                                  <a:fillRect/>
                                </a:stretch>
                              </pic:blipFill>
                              <pic:spPr>
                                <a:xfrm>
                                  <a:off x="0" y="0"/>
                                  <a:ext cx="1668780" cy="1959961"/>
                                </a:xfrm>
                                <a:prstGeom prst="rect">
                                  <a:avLst/>
                                </a:prstGeom>
                              </pic:spPr>
                            </pic:pic>
                          </a:graphicData>
                        </a:graphic>
                      </wp:inline>
                    </w:drawing>
                  </w:r>
                </w:p>
                <w:p w:rsidR="00557883" w:rsidRDefault="00557883" w:rsidP="00557883">
                  <w:pPr>
                    <w:jc w:val="center"/>
                    <w:rPr>
                      <w:i/>
                      <w:iCs/>
                      <w:color w:val="000000" w:themeColor="text1"/>
                      <w:sz w:val="28"/>
                      <w:szCs w:val="28"/>
                    </w:rPr>
                  </w:pPr>
                  <w:r>
                    <w:rPr>
                      <w:i/>
                      <w:iCs/>
                      <w:color w:val="000000" w:themeColor="text1"/>
                      <w:sz w:val="28"/>
                      <w:szCs w:val="28"/>
                    </w:rPr>
                    <w:t>Cícero Romão Batista (Padre Cícero)</w:t>
                  </w:r>
                </w:p>
                <w:p w:rsidR="00557883" w:rsidRDefault="00557883" w:rsidP="00557883">
                  <w:pPr>
                    <w:jc w:val="center"/>
                    <w:rPr>
                      <w:i/>
                      <w:iCs/>
                      <w:color w:val="000000" w:themeColor="text1"/>
                      <w:sz w:val="28"/>
                      <w:szCs w:val="28"/>
                    </w:rPr>
                  </w:pPr>
                  <w:r>
                    <w:rPr>
                      <w:i/>
                      <w:iCs/>
                      <w:color w:val="000000" w:themeColor="text1"/>
                      <w:sz w:val="28"/>
                      <w:szCs w:val="28"/>
                    </w:rPr>
                    <w:t>Presbítero da Igreja Católica (Sacerdote)</w:t>
                  </w:r>
                </w:p>
                <w:p w:rsidR="00557883" w:rsidRDefault="00557883" w:rsidP="00557883">
                  <w:pPr>
                    <w:jc w:val="center"/>
                    <w:rPr>
                      <w:i/>
                      <w:iCs/>
                      <w:color w:val="000000" w:themeColor="text1"/>
                      <w:sz w:val="28"/>
                      <w:szCs w:val="28"/>
                    </w:rPr>
                  </w:pPr>
                  <w:r>
                    <w:rPr>
                      <w:i/>
                      <w:iCs/>
                      <w:color w:val="000000" w:themeColor="text1"/>
                      <w:sz w:val="28"/>
                      <w:szCs w:val="28"/>
                    </w:rPr>
                    <w:t>Titulo: Padre Cícero, Padim Cíço</w:t>
                  </w:r>
                </w:p>
                <w:p w:rsidR="00557883" w:rsidRDefault="00557883" w:rsidP="00557883">
                  <w:pPr>
                    <w:jc w:val="center"/>
                    <w:rPr>
                      <w:i/>
                      <w:iCs/>
                      <w:color w:val="000000" w:themeColor="text1"/>
                      <w:sz w:val="28"/>
                      <w:szCs w:val="28"/>
                    </w:rPr>
                  </w:pPr>
                  <w:r>
                    <w:rPr>
                      <w:i/>
                      <w:iCs/>
                      <w:color w:val="000000" w:themeColor="text1"/>
                      <w:sz w:val="28"/>
                      <w:szCs w:val="28"/>
                    </w:rPr>
                    <w:t>Hierarquia: Papa Francisco</w:t>
                  </w:r>
                </w:p>
                <w:p w:rsidR="00557883" w:rsidRDefault="003A506E" w:rsidP="00557883">
                  <w:pPr>
                    <w:jc w:val="center"/>
                    <w:rPr>
                      <w:i/>
                      <w:iCs/>
                      <w:color w:val="000000" w:themeColor="text1"/>
                      <w:sz w:val="28"/>
                      <w:szCs w:val="28"/>
                    </w:rPr>
                  </w:pPr>
                  <w:r>
                    <w:rPr>
                      <w:i/>
                      <w:iCs/>
                      <w:color w:val="000000" w:themeColor="text1"/>
                      <w:sz w:val="28"/>
                      <w:szCs w:val="28"/>
                    </w:rPr>
                    <w:t>Arcebispo Metropolitano Ceará</w:t>
                  </w:r>
                </w:p>
                <w:p w:rsidR="003A506E" w:rsidRDefault="003A506E" w:rsidP="00557883">
                  <w:pPr>
                    <w:jc w:val="center"/>
                    <w:rPr>
                      <w:i/>
                      <w:iCs/>
                      <w:color w:val="000000" w:themeColor="text1"/>
                      <w:sz w:val="28"/>
                      <w:szCs w:val="28"/>
                    </w:rPr>
                  </w:pPr>
                  <w:r>
                    <w:rPr>
                      <w:i/>
                      <w:iCs/>
                      <w:color w:val="000000" w:themeColor="text1"/>
                      <w:sz w:val="28"/>
                      <w:szCs w:val="28"/>
                    </w:rPr>
                    <w:t>Bispo: Joaquim José Vieira</w:t>
                  </w:r>
                </w:p>
                <w:p w:rsidR="003A506E" w:rsidRDefault="003A506E" w:rsidP="00557883">
                  <w:pPr>
                    <w:jc w:val="center"/>
                    <w:rPr>
                      <w:i/>
                      <w:iCs/>
                      <w:color w:val="000000" w:themeColor="text1"/>
                      <w:sz w:val="28"/>
                      <w:szCs w:val="28"/>
                    </w:rPr>
                  </w:pPr>
                  <w:r>
                    <w:rPr>
                      <w:i/>
                      <w:iCs/>
                      <w:color w:val="000000" w:themeColor="text1"/>
                      <w:sz w:val="28"/>
                      <w:szCs w:val="28"/>
                    </w:rPr>
                    <w:t>Ordenação e Nomeação: ordem Presbiteral, 30</w:t>
                  </w:r>
                </w:p>
                <w:p w:rsidR="003A506E" w:rsidRDefault="003A506E" w:rsidP="00557883">
                  <w:pPr>
                    <w:jc w:val="center"/>
                    <w:rPr>
                      <w:i/>
                      <w:iCs/>
                      <w:color w:val="000000" w:themeColor="text1"/>
                      <w:sz w:val="28"/>
                      <w:szCs w:val="28"/>
                    </w:rPr>
                  </w:pPr>
                  <w:r>
                    <w:rPr>
                      <w:i/>
                      <w:iCs/>
                      <w:color w:val="000000" w:themeColor="text1"/>
                      <w:sz w:val="28"/>
                      <w:szCs w:val="28"/>
                    </w:rPr>
                    <w:t>De novembro de 1870.</w:t>
                  </w:r>
                </w:p>
                <w:p w:rsidR="003A506E" w:rsidRDefault="003A506E" w:rsidP="00557883">
                  <w:pPr>
                    <w:jc w:val="center"/>
                    <w:rPr>
                      <w:i/>
                      <w:iCs/>
                      <w:color w:val="000000" w:themeColor="text1"/>
                      <w:sz w:val="28"/>
                      <w:szCs w:val="28"/>
                    </w:rPr>
                  </w:pPr>
                </w:p>
                <w:p w:rsidR="003A506E" w:rsidRDefault="003A506E" w:rsidP="00557883">
                  <w:pPr>
                    <w:jc w:val="center"/>
                    <w:rPr>
                      <w:i/>
                      <w:iCs/>
                      <w:color w:val="000000" w:themeColor="text1"/>
                      <w:sz w:val="28"/>
                      <w:szCs w:val="28"/>
                    </w:rPr>
                  </w:pPr>
                </w:p>
                <w:p w:rsidR="003A506E" w:rsidRDefault="003A506E" w:rsidP="00557883">
                  <w:pPr>
                    <w:jc w:val="center"/>
                    <w:rPr>
                      <w:i/>
                      <w:iCs/>
                      <w:color w:val="000000" w:themeColor="text1"/>
                      <w:sz w:val="28"/>
                      <w:szCs w:val="28"/>
                    </w:rPr>
                  </w:pPr>
                </w:p>
                <w:p w:rsidR="003A506E" w:rsidRDefault="003A506E" w:rsidP="00557883">
                  <w:pPr>
                    <w:jc w:val="center"/>
                    <w:rPr>
                      <w:i/>
                      <w:iCs/>
                      <w:color w:val="000000" w:themeColor="text1"/>
                      <w:sz w:val="28"/>
                      <w:szCs w:val="28"/>
                    </w:rPr>
                  </w:pPr>
                  <w:r>
                    <w:rPr>
                      <w:i/>
                      <w:iCs/>
                      <w:color w:val="000000" w:themeColor="text1"/>
                      <w:sz w:val="28"/>
                      <w:szCs w:val="28"/>
                    </w:rPr>
                    <w:t xml:space="preserve">  </w:t>
                  </w:r>
                </w:p>
                <w:p w:rsidR="00557883" w:rsidRPr="00557883" w:rsidRDefault="00557883" w:rsidP="00557883">
                  <w:pPr>
                    <w:jc w:val="center"/>
                    <w:rPr>
                      <w:i/>
                      <w:iCs/>
                      <w:color w:val="000000" w:themeColor="text1"/>
                      <w:sz w:val="28"/>
                      <w:szCs w:val="28"/>
                    </w:rPr>
                  </w:pPr>
                </w:p>
                <w:p w:rsidR="00557883" w:rsidRDefault="00557883">
                  <w:pPr>
                    <w:jc w:val="center"/>
                    <w:rPr>
                      <w:i/>
                      <w:iCs/>
                      <w:color w:val="FFFFFF" w:themeColor="background1"/>
                      <w:sz w:val="28"/>
                      <w:szCs w:val="28"/>
                    </w:rPr>
                  </w:pPr>
                </w:p>
              </w:txbxContent>
            </v:textbox>
            <w10:wrap type="tight" anchorx="margin" anchory="margin"/>
          </v:oval>
        </w:pict>
      </w:r>
    </w:p>
    <w:p w:rsidR="00557883" w:rsidRDefault="00557883">
      <w:pPr>
        <w:rPr>
          <w:sz w:val="28"/>
          <w:szCs w:val="28"/>
        </w:rPr>
      </w:pPr>
    </w:p>
    <w:p w:rsidR="0034707D" w:rsidRDefault="0034707D">
      <w:pPr>
        <w:rPr>
          <w:sz w:val="28"/>
          <w:szCs w:val="28"/>
        </w:rPr>
      </w:pPr>
    </w:p>
    <w:p w:rsidR="00351E66" w:rsidRDefault="0034707D">
      <w:pPr>
        <w:rPr>
          <w:sz w:val="28"/>
          <w:szCs w:val="28"/>
        </w:rPr>
      </w:pPr>
      <w:r>
        <w:rPr>
          <w:sz w:val="28"/>
          <w:szCs w:val="28"/>
        </w:rPr>
        <w:lastRenderedPageBreak/>
        <w:t xml:space="preserve">          </w:t>
      </w:r>
      <w:r w:rsidR="00351E66">
        <w:rPr>
          <w:sz w:val="28"/>
          <w:szCs w:val="28"/>
        </w:rPr>
        <w:t xml:space="preserve">                                                                                  06</w:t>
      </w:r>
    </w:p>
    <w:p w:rsidR="00351E66" w:rsidRDefault="00351E66">
      <w:pPr>
        <w:rPr>
          <w:sz w:val="28"/>
          <w:szCs w:val="28"/>
        </w:rPr>
      </w:pPr>
    </w:p>
    <w:p w:rsidR="00BF1B26" w:rsidRDefault="00351E66">
      <w:pPr>
        <w:rPr>
          <w:sz w:val="28"/>
          <w:szCs w:val="28"/>
        </w:rPr>
      </w:pPr>
      <w:r>
        <w:rPr>
          <w:sz w:val="28"/>
          <w:szCs w:val="28"/>
        </w:rPr>
        <w:t xml:space="preserve">          </w:t>
      </w:r>
      <w:r w:rsidR="0034707D">
        <w:rPr>
          <w:sz w:val="28"/>
          <w:szCs w:val="28"/>
        </w:rPr>
        <w:t xml:space="preserve">     Cícero Romão Batista (Crato, 24 de março de 1844 – Juazeiro do Norte, 20 de julho </w:t>
      </w:r>
      <w:r w:rsidR="004B21B5">
        <w:rPr>
          <w:sz w:val="28"/>
          <w:szCs w:val="28"/>
        </w:rPr>
        <w:t>de 1934) foi um sacerdote católico brasileiro. Na devoção popular, é conhecido como Padre Cícero ou Padim Ciço. Carismático, obteve grande prestígio e influência sobre a vida social, política e religiosa do Ceará bem como do Nordeste.</w:t>
      </w:r>
      <w:r w:rsidR="008843D6">
        <w:rPr>
          <w:sz w:val="28"/>
          <w:szCs w:val="28"/>
        </w:rPr>
        <w:t xml:space="preserve"> </w:t>
      </w:r>
      <w:r w:rsidR="004937C4">
        <w:rPr>
          <w:sz w:val="28"/>
          <w:szCs w:val="28"/>
        </w:rPr>
        <w:t xml:space="preserve">   </w:t>
      </w:r>
    </w:p>
    <w:p w:rsidR="00BF1B26" w:rsidRDefault="00BF1B26">
      <w:pPr>
        <w:rPr>
          <w:sz w:val="28"/>
          <w:szCs w:val="28"/>
        </w:rPr>
      </w:pPr>
      <w:r>
        <w:rPr>
          <w:sz w:val="28"/>
          <w:szCs w:val="28"/>
        </w:rPr>
        <w:t xml:space="preserve">               Em março de 2001, foi escolhido “O Cearense do Século” em votação promovida pela TV Verdes Mares em parceria com a Rede Globo de televisão.</w:t>
      </w:r>
    </w:p>
    <w:p w:rsidR="004937C4" w:rsidRDefault="00BF1B26">
      <w:pPr>
        <w:rPr>
          <w:sz w:val="28"/>
          <w:szCs w:val="28"/>
        </w:rPr>
      </w:pPr>
      <w:r>
        <w:rPr>
          <w:sz w:val="28"/>
          <w:szCs w:val="28"/>
        </w:rPr>
        <w:t xml:space="preserve">               Em julho de 2012, foi eleito um dos “100 maiores brasileiros de todos os tempos” em concurso realizado pelo SBT com a BBC.</w:t>
      </w:r>
      <w:r w:rsidR="004937C4">
        <w:rPr>
          <w:sz w:val="28"/>
          <w:szCs w:val="28"/>
        </w:rPr>
        <w:t xml:space="preserve">                </w:t>
      </w:r>
    </w:p>
    <w:p w:rsidR="004937C4" w:rsidRDefault="004937C4">
      <w:pPr>
        <w:rPr>
          <w:sz w:val="28"/>
          <w:szCs w:val="28"/>
        </w:rPr>
      </w:pPr>
    </w:p>
    <w:p w:rsidR="004937C4" w:rsidRDefault="004937C4">
      <w:pPr>
        <w:rPr>
          <w:sz w:val="28"/>
          <w:szCs w:val="28"/>
        </w:rPr>
      </w:pPr>
      <w:r>
        <w:rPr>
          <w:sz w:val="28"/>
          <w:szCs w:val="28"/>
        </w:rPr>
        <w:t xml:space="preserve">                              </w:t>
      </w:r>
      <w:r w:rsidR="00A47915">
        <w:rPr>
          <w:sz w:val="28"/>
          <w:szCs w:val="28"/>
        </w:rPr>
        <w:t xml:space="preserve">        </w:t>
      </w:r>
      <w:r>
        <w:rPr>
          <w:sz w:val="28"/>
          <w:szCs w:val="28"/>
        </w:rPr>
        <w:t xml:space="preserve"> Capítulo  II</w:t>
      </w:r>
    </w:p>
    <w:p w:rsidR="004937C4" w:rsidRDefault="004937C4">
      <w:pPr>
        <w:rPr>
          <w:sz w:val="28"/>
          <w:szCs w:val="28"/>
        </w:rPr>
      </w:pPr>
      <w:r>
        <w:rPr>
          <w:sz w:val="28"/>
          <w:szCs w:val="28"/>
        </w:rPr>
        <w:t xml:space="preserve">                              </w:t>
      </w:r>
      <w:r w:rsidR="00A47915">
        <w:rPr>
          <w:sz w:val="28"/>
          <w:szCs w:val="28"/>
        </w:rPr>
        <w:t xml:space="preserve">         </w:t>
      </w:r>
      <w:r>
        <w:rPr>
          <w:sz w:val="28"/>
          <w:szCs w:val="28"/>
        </w:rPr>
        <w:t xml:space="preserve"> Biografia</w:t>
      </w:r>
    </w:p>
    <w:p w:rsidR="00A47915" w:rsidRDefault="00A47915">
      <w:pPr>
        <w:rPr>
          <w:sz w:val="28"/>
          <w:szCs w:val="28"/>
        </w:rPr>
      </w:pPr>
    </w:p>
    <w:p w:rsidR="00351E66" w:rsidRDefault="004937C4">
      <w:pPr>
        <w:rPr>
          <w:sz w:val="28"/>
          <w:szCs w:val="28"/>
        </w:rPr>
      </w:pPr>
      <w:r>
        <w:rPr>
          <w:sz w:val="28"/>
          <w:szCs w:val="28"/>
        </w:rPr>
        <w:t xml:space="preserve">               Proprietário de terras, de gado e de diversos imóveis, Cícero fazia parte da sociedade e política </w:t>
      </w:r>
      <w:r w:rsidR="00A47915">
        <w:rPr>
          <w:sz w:val="28"/>
          <w:szCs w:val="28"/>
        </w:rPr>
        <w:t xml:space="preserve">conservadora do sertão do Cariri. Sempre teve o médico Floro Bartolomeu como o seu braço direito, e </w:t>
      </w:r>
    </w:p>
    <w:p w:rsidR="00351E66" w:rsidRDefault="00351E66">
      <w:pPr>
        <w:rPr>
          <w:sz w:val="28"/>
          <w:szCs w:val="28"/>
        </w:rPr>
      </w:pPr>
      <w:r>
        <w:rPr>
          <w:sz w:val="28"/>
          <w:szCs w:val="28"/>
        </w:rPr>
        <w:lastRenderedPageBreak/>
        <w:t xml:space="preserve">                                                                                            07</w:t>
      </w:r>
    </w:p>
    <w:p w:rsidR="00351E66" w:rsidRDefault="00351E66">
      <w:pPr>
        <w:rPr>
          <w:sz w:val="28"/>
          <w:szCs w:val="28"/>
        </w:rPr>
      </w:pPr>
    </w:p>
    <w:p w:rsidR="004937C4" w:rsidRDefault="00A47915">
      <w:pPr>
        <w:rPr>
          <w:sz w:val="28"/>
          <w:szCs w:val="28"/>
        </w:rPr>
      </w:pPr>
      <w:r>
        <w:rPr>
          <w:sz w:val="28"/>
          <w:szCs w:val="28"/>
        </w:rPr>
        <w:t>integrava o sistema político cearense que fic</w:t>
      </w:r>
      <w:r w:rsidR="0045264C">
        <w:rPr>
          <w:sz w:val="28"/>
          <w:szCs w:val="28"/>
        </w:rPr>
        <w:t>ou sob o controle da família Acci</w:t>
      </w:r>
      <w:r>
        <w:rPr>
          <w:sz w:val="28"/>
          <w:szCs w:val="28"/>
        </w:rPr>
        <w:t>oli durante mais de duas décadas</w:t>
      </w:r>
    </w:p>
    <w:p w:rsidR="00133AEA" w:rsidRDefault="004937C4">
      <w:pPr>
        <w:rPr>
          <w:sz w:val="28"/>
          <w:szCs w:val="28"/>
        </w:rPr>
      </w:pPr>
      <w:r>
        <w:rPr>
          <w:sz w:val="28"/>
          <w:szCs w:val="28"/>
        </w:rPr>
        <w:t xml:space="preserve">               </w:t>
      </w:r>
      <w:r w:rsidR="008843D6">
        <w:rPr>
          <w:sz w:val="28"/>
          <w:szCs w:val="28"/>
        </w:rPr>
        <w:t>Nascido no interior do Ceará, era filho de Joaquim Romão Batista e Joaquina Vicência Romana, conhecida como dona Quinô. Ainda aos 6 anos, começou a estudar com o professor Rufino de Alcântara Montezuma.</w:t>
      </w:r>
    </w:p>
    <w:p w:rsidR="008843D6" w:rsidRDefault="008843D6">
      <w:pPr>
        <w:rPr>
          <w:sz w:val="28"/>
          <w:szCs w:val="28"/>
        </w:rPr>
      </w:pPr>
      <w:r>
        <w:rPr>
          <w:sz w:val="28"/>
          <w:szCs w:val="28"/>
        </w:rPr>
        <w:t xml:space="preserve">               Um fato importante marcou a sua infância: o voto de castidade feito aos 12 anos, influenciado pela leitura da vida de São Francisco de Sales.</w:t>
      </w:r>
    </w:p>
    <w:p w:rsidR="00351E66" w:rsidRDefault="00151EB1">
      <w:pPr>
        <w:rPr>
          <w:sz w:val="28"/>
          <w:szCs w:val="28"/>
        </w:rPr>
      </w:pPr>
      <w:r>
        <w:rPr>
          <w:sz w:val="28"/>
          <w:szCs w:val="28"/>
        </w:rPr>
        <w:t xml:space="preserve">               Em 1860, foi matriculado no colégio do renomado padre Inácio de Sousa Rolim, em Cajazeiras na Paraíba. Aí pouco demorou, pois a inesperada morte de seu pai, vítima de cólera em 1862, o obrigou a interromper os estudos e voltar para junto da mãe e das irmãs solteiras. A morte do pai, que era pequeno comerciante no Crato, trouxe sérias dificuldades financeiras à família de tal sorte que, mais tarde, em 1865, quando Cícero Romão Batista precisou ingressar no Seminário da Prainha, </w:t>
      </w:r>
    </w:p>
    <w:p w:rsidR="00351E66" w:rsidRDefault="00351E66">
      <w:pPr>
        <w:rPr>
          <w:sz w:val="28"/>
          <w:szCs w:val="28"/>
        </w:rPr>
      </w:pPr>
      <w:r>
        <w:rPr>
          <w:sz w:val="28"/>
          <w:szCs w:val="28"/>
        </w:rPr>
        <w:lastRenderedPageBreak/>
        <w:t xml:space="preserve">                                                                                            08</w:t>
      </w:r>
    </w:p>
    <w:p w:rsidR="00351E66" w:rsidRDefault="00351E66">
      <w:pPr>
        <w:rPr>
          <w:sz w:val="28"/>
          <w:szCs w:val="28"/>
        </w:rPr>
      </w:pPr>
    </w:p>
    <w:p w:rsidR="00BA22FD" w:rsidRDefault="00151EB1">
      <w:pPr>
        <w:rPr>
          <w:sz w:val="28"/>
          <w:szCs w:val="28"/>
        </w:rPr>
      </w:pPr>
      <w:r>
        <w:rPr>
          <w:sz w:val="28"/>
          <w:szCs w:val="28"/>
        </w:rPr>
        <w:t>em Fortaleza, só o fez graças à ajuda de seu padrinho de crisma</w:t>
      </w:r>
      <w:r w:rsidR="004937C4">
        <w:rPr>
          <w:sz w:val="28"/>
          <w:szCs w:val="28"/>
        </w:rPr>
        <w:t xml:space="preserve">, o coronel Antônio Luis Alves  Pequeno.  </w:t>
      </w:r>
    </w:p>
    <w:p w:rsidR="00133AEA" w:rsidRDefault="004937C4">
      <w:pPr>
        <w:rPr>
          <w:sz w:val="28"/>
          <w:szCs w:val="28"/>
        </w:rPr>
      </w:pPr>
      <w:r>
        <w:rPr>
          <w:sz w:val="28"/>
          <w:szCs w:val="28"/>
        </w:rPr>
        <w:t xml:space="preserve">                       </w:t>
      </w: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CAPÍTULO  III</w:t>
      </w: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ORDENAÇÃO</w:t>
      </w:r>
    </w:p>
    <w:p w:rsidR="00BA22FD" w:rsidRDefault="00BA22FD">
      <w:pPr>
        <w:rPr>
          <w:sz w:val="28"/>
          <w:szCs w:val="28"/>
        </w:rPr>
      </w:pPr>
    </w:p>
    <w:p w:rsidR="00BA22FD" w:rsidRDefault="00BA22FD">
      <w:pPr>
        <w:rPr>
          <w:sz w:val="28"/>
          <w:szCs w:val="28"/>
        </w:rPr>
      </w:pPr>
      <w:r>
        <w:rPr>
          <w:sz w:val="28"/>
          <w:szCs w:val="28"/>
        </w:rPr>
        <w:t xml:space="preserve">               Durante o período em que esteve no seminário, Cícero era considerado um aluno mediano e, apesar de anos depois arrebatar multidões com seus sermões, apresentou notas baixas nas disciplinas</w:t>
      </w:r>
      <w:r w:rsidR="0045264C">
        <w:rPr>
          <w:sz w:val="28"/>
          <w:szCs w:val="28"/>
        </w:rPr>
        <w:t xml:space="preserve"> relacionadas à oratória e eloqu</w:t>
      </w:r>
      <w:r>
        <w:rPr>
          <w:sz w:val="28"/>
          <w:szCs w:val="28"/>
        </w:rPr>
        <w:t>ência.</w:t>
      </w:r>
    </w:p>
    <w:p w:rsidR="00BA22FD" w:rsidRDefault="00BA22FD">
      <w:pPr>
        <w:rPr>
          <w:sz w:val="28"/>
          <w:szCs w:val="28"/>
        </w:rPr>
      </w:pPr>
      <w:r>
        <w:rPr>
          <w:sz w:val="28"/>
          <w:szCs w:val="28"/>
        </w:rPr>
        <w:t xml:space="preserve">               Cícero foi ordenado padre no dia 30 de novembro de 1870. Após sua ordenação retornou ao Crato e, entanto o bispo não lhe dava paróquia para administrar, ficou a ensinar latim no Colégio Padre </w:t>
      </w:r>
      <w:r w:rsidR="00F46060">
        <w:rPr>
          <w:sz w:val="28"/>
          <w:szCs w:val="28"/>
        </w:rPr>
        <w:t>Ibiapina, fundado e dirigido pelo professor José Joaquim Teles Marrocos, seu primo e grande amigo.</w:t>
      </w:r>
    </w:p>
    <w:p w:rsidR="00133AEA" w:rsidRDefault="00133AEA">
      <w:pPr>
        <w:rPr>
          <w:sz w:val="28"/>
          <w:szCs w:val="28"/>
        </w:rPr>
      </w:pP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CAPÍTULO  IV</w:t>
      </w: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A CHEGADA A TABULEIRO GRANDE</w:t>
      </w:r>
    </w:p>
    <w:p w:rsidR="00351E66" w:rsidRDefault="00351E66">
      <w:pPr>
        <w:rPr>
          <w:sz w:val="28"/>
          <w:szCs w:val="28"/>
        </w:rPr>
      </w:pPr>
    </w:p>
    <w:p w:rsidR="00351E66" w:rsidRDefault="00351E66">
      <w:pPr>
        <w:rPr>
          <w:sz w:val="28"/>
          <w:szCs w:val="28"/>
        </w:rPr>
      </w:pPr>
      <w:r>
        <w:rPr>
          <w:sz w:val="28"/>
          <w:szCs w:val="28"/>
        </w:rPr>
        <w:lastRenderedPageBreak/>
        <w:t xml:space="preserve">                                                                                            09</w:t>
      </w:r>
    </w:p>
    <w:p w:rsidR="00F46060" w:rsidRDefault="00F46060">
      <w:pPr>
        <w:rPr>
          <w:sz w:val="28"/>
          <w:szCs w:val="28"/>
        </w:rPr>
      </w:pPr>
    </w:p>
    <w:p w:rsidR="00F46060" w:rsidRDefault="00F46060">
      <w:pPr>
        <w:rPr>
          <w:sz w:val="28"/>
          <w:szCs w:val="28"/>
        </w:rPr>
      </w:pPr>
      <w:r>
        <w:rPr>
          <w:sz w:val="28"/>
          <w:szCs w:val="28"/>
        </w:rPr>
        <w:t xml:space="preserve">               No Natal de 1871, convidado pelo professor Simeão Correia de Macedo, o padre Cícero visitou pela primeira vez o povoado de Juazeiro (numa fazenda localizada na povoação de Juazeiro, então pertencente à cidade do Crato), e ali celebrou a tradicional missa do galo.</w:t>
      </w:r>
    </w:p>
    <w:p w:rsidR="00F46060" w:rsidRDefault="00F46060">
      <w:pPr>
        <w:rPr>
          <w:sz w:val="28"/>
          <w:szCs w:val="28"/>
        </w:rPr>
      </w:pPr>
      <w:r>
        <w:rPr>
          <w:sz w:val="28"/>
          <w:szCs w:val="28"/>
        </w:rPr>
        <w:t xml:space="preserve">               O padre </w:t>
      </w:r>
      <w:r w:rsidR="0045264C">
        <w:rPr>
          <w:sz w:val="28"/>
          <w:szCs w:val="28"/>
        </w:rPr>
        <w:t>visitante, então aos 28 anos, e</w:t>
      </w:r>
      <w:r>
        <w:rPr>
          <w:sz w:val="28"/>
          <w:szCs w:val="28"/>
        </w:rPr>
        <w:t xml:space="preserve">statura baixa, pele branca, cabelos louros, penetrantes olhos azuis e voz modulada, impressionou os habitantes do lugar. E a </w:t>
      </w:r>
      <w:r w:rsidR="00F4219A">
        <w:rPr>
          <w:sz w:val="28"/>
          <w:szCs w:val="28"/>
        </w:rPr>
        <w:t>recíproca foi verdadeira. Por isso, decorridos alguns meses, exatamente no dia 11 de abril de 1872, lá estava de volta, com bagagem e família, para fixar residência definitiva no Juazeiro.</w:t>
      </w:r>
    </w:p>
    <w:p w:rsidR="00351E66" w:rsidRDefault="00E92144">
      <w:pPr>
        <w:rPr>
          <w:sz w:val="28"/>
          <w:szCs w:val="28"/>
        </w:rPr>
      </w:pPr>
      <w:r>
        <w:rPr>
          <w:sz w:val="28"/>
          <w:szCs w:val="28"/>
        </w:rPr>
        <w:t xml:space="preserve">               Muitos livros afirmam que Padre Cícero resolveu fixar morada em Juazeiro devido a um sonho (ou visão) que teve, segundo o qual, certa vez, ao anoitecer de um dia exaustivo, após ter passado horas a fio a confessar as pessoas do arraial, ele procurou descansar no quarto contiguo a sala de aulas da escolinha, onde improvisaram seu </w:t>
      </w:r>
    </w:p>
    <w:p w:rsidR="00351E66" w:rsidRDefault="00351E66">
      <w:pPr>
        <w:rPr>
          <w:sz w:val="28"/>
          <w:szCs w:val="28"/>
        </w:rPr>
      </w:pPr>
      <w:r>
        <w:rPr>
          <w:sz w:val="28"/>
          <w:szCs w:val="28"/>
        </w:rPr>
        <w:lastRenderedPageBreak/>
        <w:t xml:space="preserve">                                                                                            10</w:t>
      </w:r>
    </w:p>
    <w:p w:rsidR="00351E66" w:rsidRDefault="00351E66">
      <w:pPr>
        <w:rPr>
          <w:sz w:val="28"/>
          <w:szCs w:val="28"/>
        </w:rPr>
      </w:pPr>
    </w:p>
    <w:p w:rsidR="00E92144" w:rsidRDefault="00E92144">
      <w:pPr>
        <w:rPr>
          <w:sz w:val="28"/>
          <w:szCs w:val="28"/>
        </w:rPr>
      </w:pPr>
      <w:r>
        <w:rPr>
          <w:sz w:val="28"/>
          <w:szCs w:val="28"/>
        </w:rPr>
        <w:t>alojamento, quando caiu no sono e a visão que mudaria seu destino se revelou. Ele viu, conforme relatou aos amigos íntimos, Jesus Cristo e os doze apóstolos sentados à mesa, numa di</w:t>
      </w:r>
      <w:r w:rsidR="00E87D1A">
        <w:rPr>
          <w:sz w:val="28"/>
          <w:szCs w:val="28"/>
        </w:rPr>
        <w:t>sposição que lembra a última Ceia,</w:t>
      </w:r>
      <w:r w:rsidR="002B7D82">
        <w:rPr>
          <w:sz w:val="28"/>
          <w:szCs w:val="28"/>
        </w:rPr>
        <w:t xml:space="preserve"> de Leonardo da Vinci. De repente, adentra ao local uma multidão de pessoas carregando seus parcos pertences em pequenas trouxas, a exemplo dos retirantes nordestinos. Cristo, virando-se para os famintos falou da sua dec</w:t>
      </w:r>
      <w:r w:rsidR="00677FAE">
        <w:rPr>
          <w:sz w:val="28"/>
          <w:szCs w:val="28"/>
        </w:rPr>
        <w:t>e</w:t>
      </w:r>
      <w:r w:rsidR="002B7D82">
        <w:rPr>
          <w:sz w:val="28"/>
          <w:szCs w:val="28"/>
        </w:rPr>
        <w:t>pção com a humanidade, ma</w:t>
      </w:r>
      <w:r w:rsidR="00677FAE">
        <w:rPr>
          <w:sz w:val="28"/>
          <w:szCs w:val="28"/>
        </w:rPr>
        <w:t>s disse estar disposto ainda a f</w:t>
      </w:r>
      <w:r w:rsidR="002B7D82">
        <w:rPr>
          <w:sz w:val="28"/>
          <w:szCs w:val="28"/>
        </w:rPr>
        <w:t>azer um</w:t>
      </w:r>
      <w:r w:rsidR="00677FAE">
        <w:rPr>
          <w:sz w:val="28"/>
          <w:szCs w:val="28"/>
        </w:rPr>
        <w:t xml:space="preserve"> último sacrifício para salvar o mundo. Porém, se os homens não se arrependessem depressa, Ele acabaria com tudo de uma vez. Naquele momento, Ele apontou para os pobres e, voltando-se inesperadamente ordenou: - </w:t>
      </w:r>
      <w:r w:rsidR="002B7D82">
        <w:rPr>
          <w:sz w:val="28"/>
          <w:szCs w:val="28"/>
        </w:rPr>
        <w:t xml:space="preserve"> </w:t>
      </w:r>
      <w:r w:rsidR="00677FAE">
        <w:rPr>
          <w:sz w:val="28"/>
          <w:szCs w:val="28"/>
        </w:rPr>
        <w:t xml:space="preserve"> E você, Padre Cícero, tome conta deles!</w:t>
      </w:r>
    </w:p>
    <w:p w:rsidR="00133AEA" w:rsidRDefault="00133AEA">
      <w:pPr>
        <w:rPr>
          <w:sz w:val="28"/>
          <w:szCs w:val="28"/>
        </w:rPr>
      </w:pP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w:t>
      </w:r>
      <w:r w:rsidR="007F6A27">
        <w:rPr>
          <w:sz w:val="28"/>
          <w:szCs w:val="28"/>
        </w:rPr>
        <w:t xml:space="preserve">  </w:t>
      </w:r>
      <w:r>
        <w:rPr>
          <w:sz w:val="28"/>
          <w:szCs w:val="28"/>
        </w:rPr>
        <w:t xml:space="preserve">  CAPÍTULO  V</w:t>
      </w:r>
    </w:p>
    <w:p w:rsidR="00133AEA" w:rsidRDefault="00133AEA">
      <w:pPr>
        <w:rPr>
          <w:sz w:val="28"/>
          <w:szCs w:val="28"/>
        </w:rPr>
      </w:pPr>
      <w:r>
        <w:rPr>
          <w:sz w:val="28"/>
          <w:szCs w:val="28"/>
        </w:rPr>
        <w:t xml:space="preserve">                              </w:t>
      </w:r>
      <w:r w:rsidR="003C17B6">
        <w:rPr>
          <w:sz w:val="28"/>
          <w:szCs w:val="28"/>
        </w:rPr>
        <w:t xml:space="preserve">    </w:t>
      </w:r>
      <w:r>
        <w:rPr>
          <w:sz w:val="28"/>
          <w:szCs w:val="28"/>
        </w:rPr>
        <w:t xml:space="preserve">  APOSTOLADO</w:t>
      </w:r>
    </w:p>
    <w:p w:rsidR="00351E66" w:rsidRDefault="00351E66">
      <w:pPr>
        <w:rPr>
          <w:sz w:val="28"/>
          <w:szCs w:val="28"/>
        </w:rPr>
      </w:pPr>
    </w:p>
    <w:p w:rsidR="00351E66" w:rsidRDefault="00351E66">
      <w:pPr>
        <w:rPr>
          <w:sz w:val="28"/>
          <w:szCs w:val="28"/>
        </w:rPr>
      </w:pPr>
    </w:p>
    <w:p w:rsidR="00351E66" w:rsidRDefault="00351E66">
      <w:pPr>
        <w:rPr>
          <w:sz w:val="28"/>
          <w:szCs w:val="28"/>
        </w:rPr>
      </w:pPr>
      <w:r>
        <w:rPr>
          <w:sz w:val="28"/>
          <w:szCs w:val="28"/>
        </w:rPr>
        <w:lastRenderedPageBreak/>
        <w:t xml:space="preserve">                                                                                            11</w:t>
      </w:r>
    </w:p>
    <w:p w:rsidR="00471F53" w:rsidRDefault="00471F53">
      <w:pPr>
        <w:rPr>
          <w:sz w:val="28"/>
          <w:szCs w:val="28"/>
        </w:rPr>
      </w:pPr>
    </w:p>
    <w:p w:rsidR="00471F53" w:rsidRDefault="00471F53">
      <w:pPr>
        <w:rPr>
          <w:sz w:val="28"/>
          <w:szCs w:val="28"/>
        </w:rPr>
      </w:pPr>
      <w:r>
        <w:rPr>
          <w:sz w:val="28"/>
          <w:szCs w:val="28"/>
        </w:rPr>
        <w:t xml:space="preserve">               Uma vez instalado, formado por um pequeno aglomerado de casas de taipa e uma capelinha erigida pelo primeiro capelão-padre Pedro Ribeiro de Carvalho, em honra a Nossa Senhora das Dores, padroeira do lugar, ele tratou inicialmente de melhorar o aspecto da capelinha, adquirindo várias imagens com as esmolas dadas pelos fiéis.</w:t>
      </w:r>
    </w:p>
    <w:p w:rsidR="00471F53" w:rsidRDefault="00471F53">
      <w:pPr>
        <w:rPr>
          <w:sz w:val="28"/>
          <w:szCs w:val="28"/>
        </w:rPr>
      </w:pPr>
      <w:r>
        <w:rPr>
          <w:sz w:val="28"/>
          <w:szCs w:val="28"/>
        </w:rPr>
        <w:t xml:space="preserve">               Depois, tocado pelo ardente desejo de conquistar o povo que lhe fora confiado por Deus, desenvolveu intenso trabalho pastoral com pregação, conselhos e visitas domiciliares, como nunca se tinha visto na região. Dessa maneira, rapidamente ganhou a simpatia dos habitantes, passando a exercer grande liderança na comunidade.</w:t>
      </w:r>
    </w:p>
    <w:p w:rsidR="00471F53" w:rsidRDefault="00471F53">
      <w:pPr>
        <w:rPr>
          <w:sz w:val="28"/>
          <w:szCs w:val="28"/>
        </w:rPr>
      </w:pPr>
      <w:r>
        <w:rPr>
          <w:sz w:val="28"/>
          <w:szCs w:val="28"/>
        </w:rPr>
        <w:t xml:space="preserve">               </w:t>
      </w:r>
      <w:r w:rsidR="001A7173">
        <w:rPr>
          <w:sz w:val="28"/>
          <w:szCs w:val="28"/>
        </w:rPr>
        <w:t>Paralelamente, agindo com muita austeridade, cuidou de moralizar os costumes da população, acabando pessoalmente com os excessos de bebedeira e com a prostituição.</w:t>
      </w:r>
    </w:p>
    <w:p w:rsidR="00351E66" w:rsidRDefault="001A7173">
      <w:pPr>
        <w:rPr>
          <w:sz w:val="28"/>
          <w:szCs w:val="28"/>
        </w:rPr>
      </w:pPr>
      <w:r>
        <w:rPr>
          <w:sz w:val="28"/>
          <w:szCs w:val="28"/>
        </w:rPr>
        <w:t xml:space="preserve">               Restaurada a harmonia, o povoado experimentou, então, os passos de crescimento, </w:t>
      </w:r>
    </w:p>
    <w:p w:rsidR="00351E66" w:rsidRDefault="00351E66">
      <w:pPr>
        <w:rPr>
          <w:sz w:val="28"/>
          <w:szCs w:val="28"/>
        </w:rPr>
      </w:pPr>
    </w:p>
    <w:p w:rsidR="00351E66" w:rsidRDefault="00351E66">
      <w:pPr>
        <w:rPr>
          <w:sz w:val="28"/>
          <w:szCs w:val="28"/>
        </w:rPr>
      </w:pPr>
      <w:r>
        <w:rPr>
          <w:sz w:val="28"/>
          <w:szCs w:val="28"/>
        </w:rPr>
        <w:lastRenderedPageBreak/>
        <w:t xml:space="preserve">                                                                                            12</w:t>
      </w:r>
    </w:p>
    <w:p w:rsidR="00351E66" w:rsidRDefault="00351E66">
      <w:pPr>
        <w:rPr>
          <w:sz w:val="28"/>
          <w:szCs w:val="28"/>
        </w:rPr>
      </w:pPr>
    </w:p>
    <w:p w:rsidR="001A7173" w:rsidRDefault="001A7173">
      <w:pPr>
        <w:rPr>
          <w:sz w:val="28"/>
          <w:szCs w:val="28"/>
        </w:rPr>
      </w:pPr>
      <w:r>
        <w:rPr>
          <w:sz w:val="28"/>
          <w:szCs w:val="28"/>
        </w:rPr>
        <w:t>atraindo gente da vizinhança curiosa por conhecer o novo capelão.</w:t>
      </w:r>
    </w:p>
    <w:p w:rsidR="001A7173" w:rsidRDefault="001A7173">
      <w:pPr>
        <w:rPr>
          <w:sz w:val="28"/>
          <w:szCs w:val="28"/>
        </w:rPr>
      </w:pPr>
      <w:r>
        <w:rPr>
          <w:sz w:val="28"/>
          <w:szCs w:val="28"/>
        </w:rPr>
        <w:t xml:space="preserve">               Para auxiliá-lo no trabalho pastoral, o padre Cícero resolveu, a exemplo do que fizera Padre Ibiapina, famoso missionário nor</w:t>
      </w:r>
      <w:r w:rsidR="00173CB3">
        <w:rPr>
          <w:sz w:val="28"/>
          <w:szCs w:val="28"/>
        </w:rPr>
        <w:t>destino faleceu em 1883, recrutar mulheres solteiras e viúvas para a organização de uma irmandade leiga, formada por beatas, sob sua inteira autoridade.</w:t>
      </w:r>
    </w:p>
    <w:p w:rsidR="0012395A" w:rsidRDefault="00173CB3">
      <w:pPr>
        <w:rPr>
          <w:sz w:val="28"/>
          <w:szCs w:val="28"/>
        </w:rPr>
      </w:pPr>
      <w:r>
        <w:rPr>
          <w:sz w:val="28"/>
          <w:szCs w:val="28"/>
        </w:rPr>
        <w:t xml:space="preserve">               Atuou sempre com zelo na recepção dos imigrantes, dentro eles pode-se destacar José Lourenço Gomes da Silva, líder do Caldeirão de Santa Cruz do Deserto.</w:t>
      </w:r>
    </w:p>
    <w:p w:rsidR="00351E66" w:rsidRDefault="00351E66">
      <w:pPr>
        <w:rPr>
          <w:sz w:val="28"/>
          <w:szCs w:val="28"/>
        </w:rPr>
      </w:pPr>
    </w:p>
    <w:p w:rsidR="0012395A" w:rsidRDefault="0012395A">
      <w:pPr>
        <w:rPr>
          <w:sz w:val="28"/>
          <w:szCs w:val="28"/>
        </w:rPr>
      </w:pPr>
      <w:r>
        <w:rPr>
          <w:sz w:val="28"/>
          <w:szCs w:val="28"/>
        </w:rPr>
        <w:t xml:space="preserve">                              </w:t>
      </w:r>
      <w:r w:rsidR="003C17B6">
        <w:rPr>
          <w:sz w:val="28"/>
          <w:szCs w:val="28"/>
        </w:rPr>
        <w:t xml:space="preserve">   </w:t>
      </w:r>
      <w:r>
        <w:rPr>
          <w:sz w:val="28"/>
          <w:szCs w:val="28"/>
        </w:rPr>
        <w:t xml:space="preserve">  CAPÍTULO  VI</w:t>
      </w:r>
    </w:p>
    <w:p w:rsidR="0012395A" w:rsidRDefault="0012395A">
      <w:pPr>
        <w:rPr>
          <w:sz w:val="28"/>
          <w:szCs w:val="28"/>
        </w:rPr>
      </w:pPr>
      <w:r>
        <w:rPr>
          <w:sz w:val="28"/>
          <w:szCs w:val="28"/>
        </w:rPr>
        <w:t xml:space="preserve">                          </w:t>
      </w:r>
      <w:r w:rsidR="003C17B6">
        <w:rPr>
          <w:sz w:val="28"/>
          <w:szCs w:val="28"/>
        </w:rPr>
        <w:t xml:space="preserve">    </w:t>
      </w:r>
      <w:r>
        <w:rPr>
          <w:sz w:val="28"/>
          <w:szCs w:val="28"/>
        </w:rPr>
        <w:t xml:space="preserve"> SUPOSTO MILAGRE</w:t>
      </w:r>
    </w:p>
    <w:p w:rsidR="00173CB3" w:rsidRDefault="00173CB3">
      <w:pPr>
        <w:rPr>
          <w:sz w:val="28"/>
          <w:szCs w:val="28"/>
        </w:rPr>
      </w:pPr>
    </w:p>
    <w:p w:rsidR="00351E66" w:rsidRDefault="00173CB3">
      <w:pPr>
        <w:rPr>
          <w:sz w:val="28"/>
          <w:szCs w:val="28"/>
        </w:rPr>
      </w:pPr>
      <w:r>
        <w:rPr>
          <w:sz w:val="28"/>
          <w:szCs w:val="28"/>
        </w:rPr>
        <w:t xml:space="preserve">               No ano de 1889, durante uma missa celebrada pelo padre Cícero, a hóstia ministrada pelo sacerdote à religiosa Maria de Araújo se transformou em sangue na boca da religiosa. Segundo relatos, tal fenômeno se repetiu diversas vezes durante cerca de </w:t>
      </w:r>
    </w:p>
    <w:p w:rsidR="00351E66" w:rsidRDefault="00351E66">
      <w:pPr>
        <w:rPr>
          <w:sz w:val="28"/>
          <w:szCs w:val="28"/>
        </w:rPr>
      </w:pPr>
      <w:r>
        <w:rPr>
          <w:sz w:val="28"/>
          <w:szCs w:val="28"/>
        </w:rPr>
        <w:lastRenderedPageBreak/>
        <w:t xml:space="preserve">                                                                                            13</w:t>
      </w:r>
    </w:p>
    <w:p w:rsidR="00351E66" w:rsidRDefault="00351E66">
      <w:pPr>
        <w:rPr>
          <w:sz w:val="28"/>
          <w:szCs w:val="28"/>
        </w:rPr>
      </w:pPr>
    </w:p>
    <w:p w:rsidR="00173CB3" w:rsidRDefault="00173CB3">
      <w:pPr>
        <w:rPr>
          <w:sz w:val="28"/>
          <w:szCs w:val="28"/>
        </w:rPr>
      </w:pPr>
      <w:r>
        <w:rPr>
          <w:sz w:val="28"/>
          <w:szCs w:val="28"/>
        </w:rPr>
        <w:t xml:space="preserve">dois anos. Rapidamente espalhou-se a notícia de que acontecera </w:t>
      </w:r>
      <w:r w:rsidR="00EB713F">
        <w:rPr>
          <w:sz w:val="28"/>
          <w:szCs w:val="28"/>
        </w:rPr>
        <w:t>um milagre em Juazeiro.</w:t>
      </w:r>
    </w:p>
    <w:p w:rsidR="00EB713F" w:rsidRDefault="00EB713F">
      <w:pPr>
        <w:rPr>
          <w:sz w:val="28"/>
          <w:szCs w:val="28"/>
        </w:rPr>
      </w:pPr>
      <w:r>
        <w:rPr>
          <w:sz w:val="28"/>
          <w:szCs w:val="28"/>
        </w:rPr>
        <w:t xml:space="preserve">               A pedido de padre Cícero a diocese formou uma comissão de padres e profissionais da área da saúde para investigar o suposto milagre. A comissão tinha como presidente o padre Clycério da Costa e como secretário o padre Francisco Ferreira Antero, contava, ainda, com a participação dos médicos Marcos Rodrigues Madeira e Ildefonso Correia Lima, além do farmacêutico Joaquim Secundo Chaves. Em 13 de outubro de 1891, a comissão encerrou as pesquisas e chegou à conclusão de que não havia explicação natural para os fatos ocorridos, sendo, portanto um milagre.</w:t>
      </w:r>
    </w:p>
    <w:p w:rsidR="00EB713F" w:rsidRDefault="00EB713F">
      <w:pPr>
        <w:rPr>
          <w:sz w:val="28"/>
          <w:szCs w:val="28"/>
        </w:rPr>
      </w:pPr>
      <w:r>
        <w:rPr>
          <w:sz w:val="28"/>
          <w:szCs w:val="28"/>
        </w:rPr>
        <w:t xml:space="preserve">               Insatisfeito com o parecer da comissão, o bispo Dom Joaquim José Vieira nomeou uma nova comissão para investigar o caso, tendo como presidente o padre Alexandrino de Alencar e como secretário</w:t>
      </w:r>
      <w:r w:rsidR="000D67E7">
        <w:rPr>
          <w:sz w:val="28"/>
          <w:szCs w:val="28"/>
        </w:rPr>
        <w:t xml:space="preserve"> o padre Manoel Cândido. A segunda comissão concluiu que não houve milagre, mas sim um embuste.</w:t>
      </w:r>
    </w:p>
    <w:p w:rsidR="00351E66" w:rsidRDefault="00351E66">
      <w:pPr>
        <w:rPr>
          <w:sz w:val="28"/>
          <w:szCs w:val="28"/>
        </w:rPr>
      </w:pPr>
      <w:r>
        <w:rPr>
          <w:sz w:val="28"/>
          <w:szCs w:val="28"/>
        </w:rPr>
        <w:lastRenderedPageBreak/>
        <w:t xml:space="preserve">                                                                                            14</w:t>
      </w:r>
    </w:p>
    <w:p w:rsidR="00351E66" w:rsidRDefault="00351E66">
      <w:pPr>
        <w:rPr>
          <w:sz w:val="28"/>
          <w:szCs w:val="28"/>
        </w:rPr>
      </w:pPr>
    </w:p>
    <w:p w:rsidR="000D67E7" w:rsidRDefault="000D67E7">
      <w:pPr>
        <w:rPr>
          <w:sz w:val="28"/>
          <w:szCs w:val="28"/>
        </w:rPr>
      </w:pPr>
      <w:r>
        <w:rPr>
          <w:sz w:val="28"/>
          <w:szCs w:val="28"/>
        </w:rPr>
        <w:t xml:space="preserve">               Dom Joaquim se posicionou favorável ao segundo parecer e, com base nele, suspendeu as ordens sacerdotais de padre Cícero e determinou que Maria de Araújo, que viria a morrer em 1914, fosse enclausurada.</w:t>
      </w:r>
    </w:p>
    <w:p w:rsidR="000D67E7" w:rsidRDefault="000D67E7">
      <w:pPr>
        <w:rPr>
          <w:sz w:val="28"/>
          <w:szCs w:val="28"/>
        </w:rPr>
      </w:pPr>
      <w:r>
        <w:rPr>
          <w:sz w:val="28"/>
          <w:szCs w:val="28"/>
        </w:rPr>
        <w:t xml:space="preserve">               Em 1898, padre Cícero foi a Roma, onde se reuniu com o Papa Leão XIII e com membros da Congregação do Santo Ofício, conseguindo sua absolvição. No entanto, ao retornar a Juazeiro, a decisão do Vaticano foi </w:t>
      </w:r>
      <w:r w:rsidR="006804FF">
        <w:rPr>
          <w:sz w:val="28"/>
          <w:szCs w:val="28"/>
        </w:rPr>
        <w:t>revista e padre Cícero teria sid</w:t>
      </w:r>
      <w:r>
        <w:rPr>
          <w:sz w:val="28"/>
          <w:szCs w:val="28"/>
        </w:rPr>
        <w:t xml:space="preserve">o excomungado, porém, estudos realizados décadas depois </w:t>
      </w:r>
      <w:r w:rsidR="006B6631">
        <w:rPr>
          <w:sz w:val="28"/>
          <w:szCs w:val="28"/>
        </w:rPr>
        <w:t>pelo bispo Dom Fernando Panico sugerem que a excomunhão não chegou a ser aplicada de fato. Atualmente, Dom Fernando conduz o processo de reabilitação do padre Cícero junto ao Vaticano.</w:t>
      </w:r>
    </w:p>
    <w:p w:rsidR="006B6631" w:rsidRDefault="006B6631">
      <w:pPr>
        <w:rPr>
          <w:sz w:val="28"/>
          <w:szCs w:val="28"/>
        </w:rPr>
      </w:pPr>
      <w:r>
        <w:rPr>
          <w:sz w:val="28"/>
          <w:szCs w:val="28"/>
        </w:rPr>
        <w:t xml:space="preserve">               Em 1973, foi canonizado pela Igreja Católica Apostólica Brasileira (diferente da Igreja Católica Apostólica Romana).</w:t>
      </w:r>
    </w:p>
    <w:p w:rsidR="00351E66" w:rsidRDefault="00351E66">
      <w:pPr>
        <w:rPr>
          <w:sz w:val="28"/>
          <w:szCs w:val="28"/>
        </w:rPr>
      </w:pPr>
    </w:p>
    <w:p w:rsidR="00351E66" w:rsidRDefault="00351E66">
      <w:pPr>
        <w:rPr>
          <w:sz w:val="28"/>
          <w:szCs w:val="28"/>
        </w:rPr>
      </w:pPr>
    </w:p>
    <w:p w:rsidR="00351E66" w:rsidRDefault="00351E66">
      <w:pPr>
        <w:rPr>
          <w:sz w:val="28"/>
          <w:szCs w:val="28"/>
        </w:rPr>
      </w:pPr>
      <w:r>
        <w:rPr>
          <w:sz w:val="28"/>
          <w:szCs w:val="28"/>
        </w:rPr>
        <w:lastRenderedPageBreak/>
        <w:t xml:space="preserve">                                                                                            15</w:t>
      </w:r>
    </w:p>
    <w:p w:rsidR="0012395A" w:rsidRDefault="0012395A">
      <w:pPr>
        <w:rPr>
          <w:sz w:val="28"/>
          <w:szCs w:val="28"/>
        </w:rPr>
      </w:pPr>
    </w:p>
    <w:p w:rsidR="0012395A" w:rsidRDefault="0012395A">
      <w:pPr>
        <w:rPr>
          <w:sz w:val="28"/>
          <w:szCs w:val="28"/>
        </w:rPr>
      </w:pPr>
      <w:r>
        <w:rPr>
          <w:sz w:val="28"/>
          <w:szCs w:val="28"/>
        </w:rPr>
        <w:t xml:space="preserve">                           </w:t>
      </w:r>
      <w:r w:rsidR="003C17B6">
        <w:rPr>
          <w:sz w:val="28"/>
          <w:szCs w:val="28"/>
        </w:rPr>
        <w:t xml:space="preserve">  </w:t>
      </w:r>
      <w:r>
        <w:rPr>
          <w:sz w:val="28"/>
          <w:szCs w:val="28"/>
        </w:rPr>
        <w:t xml:space="preserve">    CAPÍTULO  VII</w:t>
      </w:r>
    </w:p>
    <w:p w:rsidR="0012395A" w:rsidRDefault="0012395A">
      <w:pPr>
        <w:rPr>
          <w:sz w:val="28"/>
          <w:szCs w:val="28"/>
        </w:rPr>
      </w:pPr>
      <w:r>
        <w:rPr>
          <w:sz w:val="28"/>
          <w:szCs w:val="28"/>
        </w:rPr>
        <w:t xml:space="preserve">                                 </w:t>
      </w:r>
      <w:r w:rsidR="00351E66">
        <w:rPr>
          <w:sz w:val="28"/>
          <w:szCs w:val="28"/>
        </w:rPr>
        <w:t xml:space="preserve">   </w:t>
      </w:r>
      <w:r>
        <w:rPr>
          <w:sz w:val="28"/>
          <w:szCs w:val="28"/>
        </w:rPr>
        <w:t xml:space="preserve"> POLÍTICA</w:t>
      </w:r>
    </w:p>
    <w:p w:rsidR="008B0AFB" w:rsidRDefault="008B0AFB">
      <w:pPr>
        <w:rPr>
          <w:sz w:val="28"/>
          <w:szCs w:val="28"/>
        </w:rPr>
      </w:pPr>
    </w:p>
    <w:p w:rsidR="008B0AFB" w:rsidRDefault="008B0AFB">
      <w:pPr>
        <w:rPr>
          <w:sz w:val="28"/>
          <w:szCs w:val="28"/>
        </w:rPr>
      </w:pPr>
      <w:r>
        <w:rPr>
          <w:sz w:val="28"/>
          <w:szCs w:val="28"/>
        </w:rPr>
        <w:t xml:space="preserve">               Era filiado ao extinto Partido Republicano Conservador (PRC). Foi o primeiro prefeito de Juazeiro do Norte, em 1911</w:t>
      </w:r>
      <w:r w:rsidR="006D0EEA">
        <w:rPr>
          <w:sz w:val="28"/>
          <w:szCs w:val="28"/>
        </w:rPr>
        <w:t>, quando o povoado foi elevado à</w:t>
      </w:r>
      <w:r>
        <w:rPr>
          <w:sz w:val="28"/>
          <w:szCs w:val="28"/>
        </w:rPr>
        <w:t xml:space="preserve"> cidade. Em 1926 foi eleito deputado federal, porém não chegou a assumir o cargo.</w:t>
      </w:r>
    </w:p>
    <w:p w:rsidR="008B0AFB" w:rsidRDefault="008B0AFB">
      <w:pPr>
        <w:rPr>
          <w:sz w:val="28"/>
          <w:szCs w:val="28"/>
        </w:rPr>
      </w:pPr>
      <w:r>
        <w:rPr>
          <w:sz w:val="28"/>
          <w:szCs w:val="28"/>
        </w:rPr>
        <w:t xml:space="preserve">               Em 4 de outubro de 1911, o padre Cícero e outros 16 líderes políticos da região se reuniram em Juazeiro e firmaram um acordo de cooperação mútua bem como o compromisso de apoiar o governador Antônio Pinto Nog</w:t>
      </w:r>
      <w:r w:rsidR="006D0EEA">
        <w:rPr>
          <w:sz w:val="28"/>
          <w:szCs w:val="28"/>
        </w:rPr>
        <w:t>ueira Acci</w:t>
      </w:r>
      <w:r>
        <w:rPr>
          <w:sz w:val="28"/>
          <w:szCs w:val="28"/>
        </w:rPr>
        <w:t xml:space="preserve">oli. O encontro recebeu a alcunha de Pacto dos Coronéis, sendo apontado </w:t>
      </w:r>
      <w:r w:rsidR="00384D7D">
        <w:rPr>
          <w:sz w:val="28"/>
          <w:szCs w:val="28"/>
        </w:rPr>
        <w:t>como uma importante passagem na história do coronelismo brasileiro.</w:t>
      </w:r>
    </w:p>
    <w:p w:rsidR="00351E66" w:rsidRDefault="00384D7D">
      <w:pPr>
        <w:rPr>
          <w:sz w:val="28"/>
          <w:szCs w:val="28"/>
        </w:rPr>
      </w:pPr>
      <w:r>
        <w:rPr>
          <w:sz w:val="28"/>
          <w:szCs w:val="28"/>
        </w:rPr>
        <w:t xml:space="preserve">               Em 1913, foi destituído do cargo pelo governador Marcos Franco Rabelo, voltando ao poder em 1914, quando Franco Rabelo foi deposto no evento que ficou conhecido como Sedição de </w:t>
      </w:r>
    </w:p>
    <w:p w:rsidR="00351E66" w:rsidRDefault="00351E66">
      <w:pPr>
        <w:rPr>
          <w:sz w:val="28"/>
          <w:szCs w:val="28"/>
        </w:rPr>
      </w:pPr>
    </w:p>
    <w:p w:rsidR="00351E66" w:rsidRDefault="00351E66">
      <w:pPr>
        <w:rPr>
          <w:sz w:val="28"/>
          <w:szCs w:val="28"/>
        </w:rPr>
      </w:pPr>
      <w:r>
        <w:rPr>
          <w:sz w:val="28"/>
          <w:szCs w:val="28"/>
        </w:rPr>
        <w:lastRenderedPageBreak/>
        <w:t xml:space="preserve">                                                                                            16</w:t>
      </w:r>
    </w:p>
    <w:p w:rsidR="00351E66" w:rsidRDefault="00351E66">
      <w:pPr>
        <w:rPr>
          <w:sz w:val="28"/>
          <w:szCs w:val="28"/>
        </w:rPr>
      </w:pPr>
    </w:p>
    <w:p w:rsidR="00384D7D" w:rsidRDefault="00384D7D">
      <w:pPr>
        <w:rPr>
          <w:sz w:val="28"/>
          <w:szCs w:val="28"/>
        </w:rPr>
      </w:pPr>
      <w:r>
        <w:rPr>
          <w:sz w:val="28"/>
          <w:szCs w:val="28"/>
        </w:rPr>
        <w:t>Juazeiro. Foi eleito, ainda, vice-governador do Ceará, no Governo do General Benjamin Liberato Barroso.</w:t>
      </w:r>
    </w:p>
    <w:p w:rsidR="0012395A" w:rsidRDefault="00384D7D">
      <w:pPr>
        <w:rPr>
          <w:sz w:val="28"/>
          <w:szCs w:val="28"/>
        </w:rPr>
      </w:pPr>
      <w:r>
        <w:rPr>
          <w:sz w:val="28"/>
          <w:szCs w:val="28"/>
        </w:rPr>
        <w:t xml:space="preserve">               Ao fim dos anos 20, o padre Cícero começou a perder a sua força política, que praticamente acabou depois da Revolução de 1930. Seu prestígio como santo mil</w:t>
      </w:r>
      <w:r w:rsidR="006D0EEA">
        <w:rPr>
          <w:sz w:val="28"/>
          <w:szCs w:val="28"/>
        </w:rPr>
        <w:t xml:space="preserve">agreiro, porém aumentaria cada </w:t>
      </w:r>
      <w:r>
        <w:rPr>
          <w:sz w:val="28"/>
          <w:szCs w:val="28"/>
        </w:rPr>
        <w:t>vez mais.</w:t>
      </w:r>
    </w:p>
    <w:p w:rsidR="00351E66" w:rsidRDefault="00351E66">
      <w:pPr>
        <w:rPr>
          <w:sz w:val="28"/>
          <w:szCs w:val="28"/>
        </w:rPr>
      </w:pPr>
    </w:p>
    <w:p w:rsidR="0012395A" w:rsidRDefault="0012395A">
      <w:pPr>
        <w:rPr>
          <w:sz w:val="28"/>
          <w:szCs w:val="28"/>
        </w:rPr>
      </w:pPr>
      <w:r>
        <w:rPr>
          <w:sz w:val="28"/>
          <w:szCs w:val="28"/>
        </w:rPr>
        <w:t xml:space="preserve">                              </w:t>
      </w:r>
      <w:r w:rsidR="003C17B6">
        <w:rPr>
          <w:sz w:val="28"/>
          <w:szCs w:val="28"/>
        </w:rPr>
        <w:t xml:space="preserve">    </w:t>
      </w:r>
      <w:r>
        <w:rPr>
          <w:sz w:val="28"/>
          <w:szCs w:val="28"/>
        </w:rPr>
        <w:t xml:space="preserve"> CAPÍTULO  VIII</w:t>
      </w:r>
    </w:p>
    <w:p w:rsidR="0012395A" w:rsidRDefault="0012395A">
      <w:pPr>
        <w:rPr>
          <w:sz w:val="28"/>
          <w:szCs w:val="28"/>
        </w:rPr>
      </w:pPr>
      <w:r>
        <w:rPr>
          <w:sz w:val="28"/>
          <w:szCs w:val="28"/>
        </w:rPr>
        <w:t xml:space="preserve">                     LIGAÇÃO COM O CANGAÇO</w:t>
      </w:r>
    </w:p>
    <w:p w:rsidR="00EE7F5B" w:rsidRDefault="00EE7F5B">
      <w:pPr>
        <w:rPr>
          <w:sz w:val="28"/>
          <w:szCs w:val="28"/>
        </w:rPr>
      </w:pPr>
    </w:p>
    <w:p w:rsidR="00EE7F5B" w:rsidRDefault="00EE7F5B">
      <w:pPr>
        <w:rPr>
          <w:sz w:val="28"/>
          <w:szCs w:val="28"/>
        </w:rPr>
      </w:pPr>
      <w:r>
        <w:rPr>
          <w:sz w:val="28"/>
          <w:szCs w:val="28"/>
        </w:rPr>
        <w:t xml:space="preserve">               Virgulino Ferreira da Silva, o Lampião, era devoto de padre Cícero e respeitava as suas crenças e conselhos. Os dois se encontraram uma única vez, em Juazeiro do Norte, em 1926. Naquele ano, a Coluna Prestes, liderada por Luis Carlos Prestes, percorria o interior do Brasil desafiando o Governo Federal. Para combatê-la foram criados os chamados Batalhões Patrióticos, comandados por líderes regionais que muitas vezes arregimentavam cangaceiros.</w:t>
      </w:r>
    </w:p>
    <w:p w:rsidR="00351E66" w:rsidRDefault="00351E66">
      <w:pPr>
        <w:rPr>
          <w:sz w:val="28"/>
          <w:szCs w:val="28"/>
        </w:rPr>
      </w:pPr>
    </w:p>
    <w:p w:rsidR="00351E66" w:rsidRDefault="00351E66">
      <w:pPr>
        <w:rPr>
          <w:sz w:val="28"/>
          <w:szCs w:val="28"/>
        </w:rPr>
      </w:pPr>
      <w:r>
        <w:rPr>
          <w:sz w:val="28"/>
          <w:szCs w:val="28"/>
        </w:rPr>
        <w:lastRenderedPageBreak/>
        <w:t xml:space="preserve">                                                                                            17</w:t>
      </w:r>
    </w:p>
    <w:p w:rsidR="00351E66" w:rsidRDefault="00351E66">
      <w:pPr>
        <w:rPr>
          <w:sz w:val="28"/>
          <w:szCs w:val="28"/>
        </w:rPr>
      </w:pPr>
    </w:p>
    <w:p w:rsidR="00EE7F5B" w:rsidRDefault="00EE7F5B">
      <w:pPr>
        <w:rPr>
          <w:sz w:val="28"/>
          <w:szCs w:val="28"/>
        </w:rPr>
      </w:pPr>
      <w:r>
        <w:rPr>
          <w:sz w:val="28"/>
          <w:szCs w:val="28"/>
        </w:rPr>
        <w:t xml:space="preserve">               Existem duas versões para o encontro. Na primeira, difundida por Billy Jaynes Chandler</w:t>
      </w:r>
      <w:r w:rsidR="009F035F">
        <w:rPr>
          <w:sz w:val="28"/>
          <w:szCs w:val="28"/>
        </w:rPr>
        <w:t>, o sacerdote teria convocado Lampião para se juntar ao Batalhão Patriótico de Juazeiro, recebendo em troca, anistia de seus crimes e a patente de Capitão. Na outra versão, defendida por Lira Neto e Anildomá Willians, o convite teria sido feito por Floro Bartolomeu sem que padre Cícero soubesse.</w:t>
      </w:r>
    </w:p>
    <w:p w:rsidR="00AC0941" w:rsidRDefault="009F035F">
      <w:pPr>
        <w:rPr>
          <w:sz w:val="28"/>
          <w:szCs w:val="28"/>
        </w:rPr>
      </w:pPr>
      <w:r>
        <w:rPr>
          <w:sz w:val="28"/>
          <w:szCs w:val="28"/>
        </w:rPr>
        <w:t xml:space="preserve">               O certo é que ao chegarem em Juazeiro, Lampião e os 49 cangaceiros que o acompanhavam ouviram padre Cícero aconselhá-los a abandonar o cangaço. Como Lampião exigia receber a patente que lhe fora prometida. Pedro de Albuquerque Uchoa, único funcionário público federal no município, escreveu em uma folha de papel que Lampião seria, a partir daquele momento, Capitão e </w:t>
      </w:r>
      <w:r w:rsidR="00673069">
        <w:rPr>
          <w:sz w:val="28"/>
          <w:szCs w:val="28"/>
        </w:rPr>
        <w:t xml:space="preserve">receberia anistia por seus crimes. O bando deixou Juazeiro sem enfrentar a Coluna Prestes, pessoas falavam dos milagres do Padre Cícero como estátua era uma árvore que ele descansava, após ao falecimento do Padrinho, ao cortar a árvore ela gemeu e derramou </w:t>
      </w:r>
    </w:p>
    <w:p w:rsidR="00AC0941" w:rsidRDefault="00AC0941">
      <w:pPr>
        <w:rPr>
          <w:sz w:val="28"/>
          <w:szCs w:val="28"/>
        </w:rPr>
      </w:pPr>
      <w:r>
        <w:rPr>
          <w:sz w:val="28"/>
          <w:szCs w:val="28"/>
        </w:rPr>
        <w:lastRenderedPageBreak/>
        <w:t xml:space="preserve">                                                                                            18</w:t>
      </w:r>
    </w:p>
    <w:p w:rsidR="00AC0941" w:rsidRDefault="00AC0941">
      <w:pPr>
        <w:rPr>
          <w:sz w:val="28"/>
          <w:szCs w:val="28"/>
        </w:rPr>
      </w:pPr>
    </w:p>
    <w:p w:rsidR="009F035F" w:rsidRDefault="00673069">
      <w:pPr>
        <w:rPr>
          <w:sz w:val="28"/>
          <w:szCs w:val="28"/>
        </w:rPr>
      </w:pPr>
      <w:r>
        <w:rPr>
          <w:sz w:val="28"/>
          <w:szCs w:val="28"/>
        </w:rPr>
        <w:t>sangue, o cortador da árvore fez uma promessa com o próprio Padre Cícero, que faria uma estátua dele no lugar da árvore por isso que hoje em dia existe a estátua do Padre Cícero e fora outros milagres acontecidos.</w:t>
      </w:r>
    </w:p>
    <w:p w:rsidR="009F035F" w:rsidRDefault="009F035F">
      <w:pPr>
        <w:rPr>
          <w:sz w:val="28"/>
          <w:szCs w:val="28"/>
        </w:rPr>
      </w:pPr>
    </w:p>
    <w:p w:rsidR="003C17B6" w:rsidRDefault="003C17B6">
      <w:pPr>
        <w:rPr>
          <w:sz w:val="28"/>
          <w:szCs w:val="28"/>
        </w:rPr>
      </w:pPr>
      <w:r>
        <w:rPr>
          <w:sz w:val="28"/>
          <w:szCs w:val="28"/>
        </w:rPr>
        <w:t xml:space="preserve">                                   CAPÍTULO  IX</w:t>
      </w:r>
    </w:p>
    <w:p w:rsidR="00AC0941" w:rsidRDefault="003C17B6">
      <w:pPr>
        <w:rPr>
          <w:sz w:val="28"/>
          <w:szCs w:val="28"/>
        </w:rPr>
      </w:pPr>
      <w:r>
        <w:rPr>
          <w:sz w:val="28"/>
          <w:szCs w:val="28"/>
        </w:rPr>
        <w:t xml:space="preserve">                              FLORO BARTOLOMEU</w:t>
      </w:r>
    </w:p>
    <w:p w:rsidR="00CE2E64" w:rsidRDefault="00CE2E64">
      <w:pPr>
        <w:rPr>
          <w:sz w:val="28"/>
          <w:szCs w:val="28"/>
        </w:rPr>
      </w:pPr>
    </w:p>
    <w:p w:rsidR="00CE2E64" w:rsidRDefault="00CE2E64">
      <w:pPr>
        <w:rPr>
          <w:sz w:val="28"/>
          <w:szCs w:val="28"/>
        </w:rPr>
      </w:pPr>
      <w:r>
        <w:rPr>
          <w:sz w:val="28"/>
          <w:szCs w:val="28"/>
        </w:rPr>
        <w:t xml:space="preserve">               Floro Bartolomeu da Costa (Salvador, 17 de agosto de 1876 – Rio de Janeiro, 8 de março de 1926) foi um médico e político brasileiro, filho de Virgílio Bartolomeu da Costa e Carolina Costa.</w:t>
      </w: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p>
    <w:p w:rsidR="00AC0941" w:rsidRDefault="00AC0941">
      <w:pPr>
        <w:rPr>
          <w:sz w:val="28"/>
          <w:szCs w:val="28"/>
        </w:rPr>
      </w:pPr>
      <w:r>
        <w:rPr>
          <w:sz w:val="28"/>
          <w:szCs w:val="28"/>
        </w:rPr>
        <w:lastRenderedPageBreak/>
        <w:t xml:space="preserve">                                                                                            19</w:t>
      </w:r>
    </w:p>
    <w:p w:rsidR="00AC0941" w:rsidRDefault="00AC0941">
      <w:pPr>
        <w:rPr>
          <w:sz w:val="28"/>
          <w:szCs w:val="28"/>
        </w:rPr>
      </w:pPr>
    </w:p>
    <w:p w:rsidR="00112A20" w:rsidRDefault="00D97494">
      <w:pPr>
        <w:rPr>
          <w:sz w:val="28"/>
          <w:szCs w:val="28"/>
        </w:rPr>
      </w:pPr>
      <w:r>
        <w:rPr>
          <w:noProof/>
          <w:sz w:val="28"/>
          <w:szCs w:val="28"/>
        </w:rPr>
        <w:pict>
          <v:rect id="_x0000_s1053" style="position:absolute;left:0;text-align:left;margin-left:211.3pt;margin-top:149.85pt;width:211.5pt;height:372.25pt;flip:x;z-index:251667456;mso-wrap-distance-top:7.2pt;mso-wrap-distance-bottom:7.2pt;mso-position-horizontal-relative:page;mso-position-vertical-relative:margin" o:allowincell="f" fillcolor="#feb80a [3206]" strokecolor="#f2f2f2 [3041]" strokeweight="3pt">
            <v:shadow on="t" type="perspective" color="#825c00 [1606]" opacity=".5" offset="1pt" offset2="-1pt"/>
            <v:textbox style="mso-next-textbox:#_x0000_s1053" inset="36pt,18pt,18pt,7.2pt">
              <w:txbxContent>
                <w:p w:rsidR="00112A20" w:rsidRDefault="008B3BE9">
                  <w:pPr>
                    <w:rPr>
                      <w:color w:val="DFF3CE" w:themeColor="accent1" w:themeTint="3F"/>
                      <w:sz w:val="18"/>
                      <w:szCs w:val="18"/>
                    </w:rPr>
                  </w:pPr>
                  <w:r>
                    <w:rPr>
                      <w:noProof/>
                      <w:color w:val="DFF3CE" w:themeColor="accent1" w:themeTint="3F"/>
                      <w:sz w:val="18"/>
                      <w:szCs w:val="18"/>
                      <w:lang w:eastAsia="pt-BR"/>
                    </w:rPr>
                    <w:drawing>
                      <wp:inline distT="0" distB="0" distL="0" distR="0">
                        <wp:extent cx="1363980" cy="1755140"/>
                        <wp:effectExtent l="19050" t="0" r="7620" b="0"/>
                        <wp:docPr id="3" name="Imagem 2" descr="Floro_Bartolom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o_Bartolomeu.jpg"/>
                                <pic:cNvPicPr/>
                              </pic:nvPicPr>
                              <pic:blipFill>
                                <a:blip r:embed="rId12"/>
                                <a:stretch>
                                  <a:fillRect/>
                                </a:stretch>
                              </pic:blipFill>
                              <pic:spPr>
                                <a:xfrm>
                                  <a:off x="0" y="0"/>
                                  <a:ext cx="1363980" cy="1755140"/>
                                </a:xfrm>
                                <a:prstGeom prst="rect">
                                  <a:avLst/>
                                </a:prstGeom>
                              </pic:spPr>
                            </pic:pic>
                          </a:graphicData>
                        </a:graphic>
                      </wp:inline>
                    </w:drawing>
                  </w:r>
                </w:p>
                <w:p w:rsidR="00945077" w:rsidRPr="00945077" w:rsidRDefault="00945077">
                  <w:pPr>
                    <w:rPr>
                      <w:sz w:val="28"/>
                      <w:szCs w:val="28"/>
                    </w:rPr>
                  </w:pPr>
                  <w:r>
                    <w:rPr>
                      <w:sz w:val="28"/>
                      <w:szCs w:val="28"/>
                    </w:rPr>
                    <w:t xml:space="preserve">    Floro Bartolomeu</w:t>
                  </w:r>
                </w:p>
                <w:p w:rsidR="008B3BE9" w:rsidRPr="00AC0941" w:rsidRDefault="00AC0941">
                  <w:pPr>
                    <w:rPr>
                      <w:color w:val="000000" w:themeColor="text1"/>
                      <w:sz w:val="28"/>
                      <w:szCs w:val="28"/>
                    </w:rPr>
                  </w:pPr>
                  <w:r>
                    <w:rPr>
                      <w:color w:val="000000" w:themeColor="text1"/>
                      <w:sz w:val="28"/>
                      <w:szCs w:val="28"/>
                    </w:rPr>
                    <w:t>Nascimento: 17 de agosto de 187</w:t>
                  </w:r>
                  <w:r w:rsidR="008B3BE9" w:rsidRPr="00AC0941">
                    <w:rPr>
                      <w:color w:val="000000" w:themeColor="text1"/>
                      <w:sz w:val="28"/>
                      <w:szCs w:val="28"/>
                    </w:rPr>
                    <w:t xml:space="preserve">6, </w:t>
                  </w:r>
                </w:p>
                <w:p w:rsidR="008B3BE9" w:rsidRPr="00AC0941" w:rsidRDefault="008B3BE9">
                  <w:pPr>
                    <w:rPr>
                      <w:color w:val="000000" w:themeColor="text1"/>
                      <w:sz w:val="28"/>
                      <w:szCs w:val="28"/>
                    </w:rPr>
                  </w:pPr>
                  <w:r w:rsidRPr="00AC0941">
                    <w:rPr>
                      <w:color w:val="000000" w:themeColor="text1"/>
                      <w:sz w:val="28"/>
                      <w:szCs w:val="28"/>
                    </w:rPr>
                    <w:t xml:space="preserve">          Salvador, Bahia</w:t>
                  </w:r>
                </w:p>
                <w:p w:rsidR="008B3BE9" w:rsidRPr="00AC0941" w:rsidRDefault="008B3BE9">
                  <w:pPr>
                    <w:rPr>
                      <w:color w:val="000000" w:themeColor="text1"/>
                      <w:sz w:val="28"/>
                      <w:szCs w:val="28"/>
                    </w:rPr>
                  </w:pPr>
                  <w:r w:rsidRPr="00AC0941">
                    <w:rPr>
                      <w:color w:val="000000" w:themeColor="text1"/>
                      <w:sz w:val="28"/>
                      <w:szCs w:val="28"/>
                    </w:rPr>
                    <w:t>Morte: 8 de março de 1926 (49 anos)</w:t>
                  </w:r>
                </w:p>
                <w:p w:rsidR="008B3BE9" w:rsidRPr="00AC0941" w:rsidRDefault="008B3BE9" w:rsidP="00AC0941">
                  <w:pPr>
                    <w:jc w:val="left"/>
                    <w:rPr>
                      <w:color w:val="000000" w:themeColor="text1"/>
                      <w:sz w:val="28"/>
                      <w:szCs w:val="28"/>
                    </w:rPr>
                  </w:pPr>
                  <w:r w:rsidRPr="00AC0941">
                    <w:rPr>
                      <w:color w:val="000000" w:themeColor="text1"/>
                      <w:sz w:val="28"/>
                      <w:szCs w:val="28"/>
                    </w:rPr>
                    <w:t>Rio de Janeiro, RJ</w:t>
                  </w:r>
                </w:p>
                <w:p w:rsidR="00945077" w:rsidRPr="00AC0941" w:rsidRDefault="00945077">
                  <w:pPr>
                    <w:rPr>
                      <w:color w:val="000000" w:themeColor="text1"/>
                      <w:sz w:val="28"/>
                      <w:szCs w:val="28"/>
                    </w:rPr>
                  </w:pPr>
                  <w:r w:rsidRPr="00AC0941">
                    <w:rPr>
                      <w:color w:val="000000" w:themeColor="text1"/>
                      <w:sz w:val="28"/>
                      <w:szCs w:val="28"/>
                    </w:rPr>
                    <w:t>Nacionalidade: brasileira</w:t>
                  </w:r>
                </w:p>
                <w:p w:rsidR="00945077" w:rsidRPr="00AC0941" w:rsidRDefault="00945077">
                  <w:pPr>
                    <w:rPr>
                      <w:color w:val="000000" w:themeColor="text1"/>
                      <w:sz w:val="28"/>
                      <w:szCs w:val="28"/>
                    </w:rPr>
                  </w:pPr>
                  <w:r w:rsidRPr="00AC0941">
                    <w:rPr>
                      <w:color w:val="000000" w:themeColor="text1"/>
                      <w:sz w:val="28"/>
                      <w:szCs w:val="28"/>
                    </w:rPr>
                    <w:t>Ocupação: Médico e Político</w:t>
                  </w:r>
                </w:p>
                <w:p w:rsidR="008B3BE9" w:rsidRPr="008B3BE9" w:rsidRDefault="008B3BE9">
                  <w:pPr>
                    <w:rPr>
                      <w:sz w:val="18"/>
                      <w:szCs w:val="18"/>
                    </w:rPr>
                  </w:pPr>
                </w:p>
              </w:txbxContent>
            </v:textbox>
            <w10:wrap type="square" anchorx="page" anchory="margin"/>
          </v:rect>
        </w:pict>
      </w:r>
      <w:r w:rsidR="00112A20">
        <w:rPr>
          <w:sz w:val="28"/>
          <w:szCs w:val="28"/>
        </w:rPr>
        <w:t xml:space="preserve">               Formado pela Faculdade de Medicina da Bahia em 1904, chegou ao Ceará em 1908, atraído pela mina de cobre de Coaxá, no município de Aurora, mas acabou fixando moradia em Juazeiro do Norte onde adquiriu uma farmácia e passou a atender a população, como médico e também como rábula.</w:t>
      </w:r>
    </w:p>
    <w:p w:rsidR="000724BC" w:rsidRDefault="00112A20">
      <w:pPr>
        <w:rPr>
          <w:sz w:val="28"/>
          <w:szCs w:val="28"/>
        </w:rPr>
      </w:pPr>
      <w:r>
        <w:rPr>
          <w:sz w:val="28"/>
          <w:szCs w:val="28"/>
        </w:rPr>
        <w:t xml:space="preserve">               Tornou-se amigo do padre Cícero Romão Batista, convenceu-o a ingressar </w:t>
      </w:r>
    </w:p>
    <w:p w:rsidR="00945077" w:rsidRDefault="00112A20">
      <w:pPr>
        <w:rPr>
          <w:sz w:val="28"/>
          <w:szCs w:val="28"/>
        </w:rPr>
      </w:pPr>
      <w:r>
        <w:rPr>
          <w:sz w:val="28"/>
          <w:szCs w:val="28"/>
        </w:rPr>
        <w:t>na política, visto que o Vaticano suspendeu suas ordens religiosas.</w:t>
      </w:r>
    </w:p>
    <w:p w:rsidR="00AC0941" w:rsidRDefault="00945077">
      <w:pPr>
        <w:rPr>
          <w:sz w:val="28"/>
          <w:szCs w:val="28"/>
        </w:rPr>
      </w:pPr>
      <w:r>
        <w:rPr>
          <w:sz w:val="28"/>
          <w:szCs w:val="28"/>
        </w:rPr>
        <w:t xml:space="preserve">               Em 1912, Marcos Franco Rabelo foi nomeado interventor do Ceará pelo presidente Hermes da Fonseca. Logo que assumiu o </w:t>
      </w:r>
    </w:p>
    <w:p w:rsidR="00AC0941" w:rsidRDefault="00AC0941">
      <w:pPr>
        <w:rPr>
          <w:sz w:val="28"/>
          <w:szCs w:val="28"/>
        </w:rPr>
      </w:pPr>
      <w:r>
        <w:rPr>
          <w:sz w:val="28"/>
          <w:szCs w:val="28"/>
        </w:rPr>
        <w:lastRenderedPageBreak/>
        <w:t xml:space="preserve">                                                                                            20</w:t>
      </w:r>
    </w:p>
    <w:p w:rsidR="009847C6" w:rsidRDefault="00945077">
      <w:pPr>
        <w:rPr>
          <w:sz w:val="28"/>
          <w:szCs w:val="28"/>
        </w:rPr>
      </w:pPr>
      <w:r>
        <w:rPr>
          <w:sz w:val="28"/>
          <w:szCs w:val="28"/>
        </w:rPr>
        <w:t xml:space="preserve">governo </w:t>
      </w:r>
      <w:r w:rsidR="00AC0941">
        <w:rPr>
          <w:sz w:val="28"/>
          <w:szCs w:val="28"/>
        </w:rPr>
        <w:t xml:space="preserve">                                                                                     </w:t>
      </w:r>
      <w:r>
        <w:rPr>
          <w:sz w:val="28"/>
          <w:szCs w:val="28"/>
        </w:rPr>
        <w:t xml:space="preserve">estadual. Rabelo tratou de minar o poder de Padre Cícero, </w:t>
      </w:r>
      <w:r w:rsidR="000724BC">
        <w:rPr>
          <w:sz w:val="28"/>
          <w:szCs w:val="28"/>
        </w:rPr>
        <w:t>destruindo-o a prefeitura de Juazeiro do Norte e ordenando sua prisão. Floro Bartolomeu, então convocou os romeiros a se juntar a seus jagunços com o intuito de defender</w:t>
      </w:r>
      <w:r w:rsidR="009847C6">
        <w:rPr>
          <w:sz w:val="28"/>
          <w:szCs w:val="28"/>
        </w:rPr>
        <w:t xml:space="preserve"> Padre Cícero. Enquanto isso, Floro foi para o Rio de Janeiro onde conseguiu apoio do senador Pinheiro Machado.</w:t>
      </w:r>
    </w:p>
    <w:p w:rsidR="009847C6" w:rsidRDefault="009847C6">
      <w:pPr>
        <w:rPr>
          <w:sz w:val="28"/>
          <w:szCs w:val="28"/>
        </w:rPr>
      </w:pPr>
      <w:r>
        <w:rPr>
          <w:sz w:val="28"/>
          <w:szCs w:val="28"/>
        </w:rPr>
        <w:t xml:space="preserve">               A tropa juazeirense evitou a entrada das forças policiais de Franco Rabelo em Juazeiro em seguida, partiram para Fortaleza, para derrubar o governo. Com o apoio de Pinheiro Machado, Franco Rabelo foi deposto e Floro eleito deputado estadual, ocasião em que exerceu a presidência da Assembleia Legislativa. A revolta ficou conhecida como sedição de Juazeiro. </w:t>
      </w:r>
    </w:p>
    <w:p w:rsidR="00D426CA" w:rsidRDefault="00D426CA">
      <w:pPr>
        <w:rPr>
          <w:sz w:val="28"/>
          <w:szCs w:val="28"/>
        </w:rPr>
      </w:pPr>
      <w:r>
        <w:rPr>
          <w:sz w:val="28"/>
          <w:szCs w:val="28"/>
        </w:rPr>
        <w:t xml:space="preserve">               Em 1921, surgiu um boato de que os habitantes do Sítio Baixa Dantas estavam venerando um boi de Padre Cícero como a um Deus. Para </w:t>
      </w:r>
      <w:r w:rsidRPr="00D426CA">
        <w:rPr>
          <w:sz w:val="28"/>
          <w:szCs w:val="28"/>
        </w:rPr>
        <w:t>contornar</w:t>
      </w:r>
      <w:r>
        <w:rPr>
          <w:sz w:val="28"/>
          <w:szCs w:val="28"/>
        </w:rPr>
        <w:t xml:space="preserve"> a situação, Floro Bartolomeu ordenou que o boi fosse morto e o beato José Lourenço, líder do sítio, fosse preso.</w:t>
      </w:r>
    </w:p>
    <w:p w:rsidR="004B2576" w:rsidRDefault="004B2576">
      <w:pPr>
        <w:rPr>
          <w:sz w:val="28"/>
          <w:szCs w:val="28"/>
        </w:rPr>
      </w:pPr>
      <w:r>
        <w:rPr>
          <w:sz w:val="28"/>
          <w:szCs w:val="28"/>
        </w:rPr>
        <w:lastRenderedPageBreak/>
        <w:t xml:space="preserve">                                                                                            21</w:t>
      </w:r>
    </w:p>
    <w:p w:rsidR="004B2576" w:rsidRDefault="004B2576">
      <w:pPr>
        <w:rPr>
          <w:sz w:val="28"/>
          <w:szCs w:val="28"/>
        </w:rPr>
      </w:pPr>
    </w:p>
    <w:p w:rsidR="00D930B0" w:rsidRDefault="00D97494">
      <w:pPr>
        <w:rPr>
          <w:sz w:val="28"/>
          <w:szCs w:val="28"/>
        </w:rPr>
      </w:pPr>
      <w:r>
        <w:rPr>
          <w:noProof/>
          <w:sz w:val="28"/>
          <w:szCs w:val="28"/>
        </w:rPr>
        <w:pict>
          <v:rect id="_x0000_s1058" style="position:absolute;left:0;text-align:left;margin-left:73.9pt;margin-top:-95.75pt;width:348.75pt;height:95.35pt;flip:x;z-index:251671552;mso-width-percent:900;mso-wrap-distance-top:7.2pt;mso-wrap-distance-bottom:36pt;mso-position-horizontal-relative:page;mso-position-vertical-relative:page;mso-width-percent:900" o:allowincell="f" fillcolor="black [3213]" stroked="f" strokecolor="#7fd13b [3204]" strokeweight="5pt">
            <v:shadow on="t" color="#0081a4 [2407]" opacity=".5" offset="-30pt,0" offset2="-48pt,12pt"/>
            <v:textbox style="mso-next-textbox:#_x0000_s1058" inset="36pt,18pt,18pt,7.2pt">
              <w:txbxContent>
                <w:p w:rsidR="00D930B0" w:rsidRDefault="00D930B0">
                  <w:pPr>
                    <w:rPr>
                      <w:i/>
                      <w:iCs/>
                      <w:color w:val="DFF3CE" w:themeColor="accent1" w:themeTint="3F"/>
                      <w:sz w:val="28"/>
                      <w:szCs w:val="28"/>
                    </w:rPr>
                  </w:pPr>
                </w:p>
              </w:txbxContent>
            </v:textbox>
            <w10:wrap type="square" anchorx="page" anchory="page"/>
          </v:rect>
        </w:pict>
      </w:r>
      <w:r w:rsidR="00CA57DB">
        <w:rPr>
          <w:sz w:val="28"/>
          <w:szCs w:val="28"/>
        </w:rPr>
        <w:t xml:space="preserve">               Em 1925, presidente da República Arthur Bernardes encarregou Floro Bartolomeu, na época deputado federal, de defender o Ceará dos ataques da coluna Prestes. Então, Floro montou o Batalhão Patriótico. Algum tempo depois da formação do batalhão, se espalhou a notícia de que a coluna Preste tinha entrado em confronto com Lampião, em Pernambuco. Ao tomar conhecimento disso, Floro, usando o nome de Padre Cícero, sem que o sacerdote soubesse, convidou o cangaceiro a se incorporar ao Batalhão Patriótico para combater Prestes. </w:t>
      </w:r>
    </w:p>
    <w:p w:rsidR="00CA57DB" w:rsidRDefault="006947EE">
      <w:pPr>
        <w:rPr>
          <w:sz w:val="28"/>
          <w:szCs w:val="28"/>
        </w:rPr>
      </w:pPr>
      <w:r>
        <w:rPr>
          <w:sz w:val="28"/>
          <w:szCs w:val="28"/>
        </w:rPr>
        <w:t xml:space="preserve">               </w:t>
      </w:r>
      <w:r w:rsidR="00CA57DB">
        <w:rPr>
          <w:sz w:val="28"/>
          <w:szCs w:val="28"/>
        </w:rPr>
        <w:t>Lampião que era devoto de Padre Cícero, aceitou o convite e partiu para Juazeiro</w:t>
      </w:r>
      <w:r w:rsidR="00D930B0">
        <w:rPr>
          <w:sz w:val="28"/>
          <w:szCs w:val="28"/>
        </w:rPr>
        <w:t>, mas não encontrou Floro, que havia viajado para o Rio de Janeiro por motivo de saúde. Padre Cícero ficou perplexo quando soube que Lampião estava em Juazeiro para servi-lo. Ao encontrar Lampião e seu bando, Padre Cícero os aconselhou a abandonar o cangaço e lhes deu rosários de presentes, com a condição de que só usassem depois de abandonar o cangaço.</w:t>
      </w:r>
    </w:p>
    <w:p w:rsidR="004B2576" w:rsidRDefault="004B2576">
      <w:pPr>
        <w:rPr>
          <w:sz w:val="28"/>
          <w:szCs w:val="28"/>
        </w:rPr>
      </w:pPr>
      <w:r>
        <w:rPr>
          <w:sz w:val="28"/>
          <w:szCs w:val="28"/>
        </w:rPr>
        <w:lastRenderedPageBreak/>
        <w:t xml:space="preserve">                                                                                            22</w:t>
      </w:r>
    </w:p>
    <w:p w:rsidR="004B2576" w:rsidRDefault="004B2576">
      <w:pPr>
        <w:rPr>
          <w:sz w:val="28"/>
          <w:szCs w:val="28"/>
        </w:rPr>
      </w:pPr>
    </w:p>
    <w:p w:rsidR="006947EE" w:rsidRDefault="006947EE">
      <w:pPr>
        <w:rPr>
          <w:sz w:val="28"/>
          <w:szCs w:val="28"/>
        </w:rPr>
      </w:pPr>
      <w:r>
        <w:rPr>
          <w:sz w:val="28"/>
          <w:szCs w:val="28"/>
        </w:rPr>
        <w:t xml:space="preserve">               Os cangaceiros deixaram Juazeiro, mas antes Lampião recebeu a patente de capitão do Batalhão Patriótico das mãos de Pedro de Albuquerque Uchoa, funcionário público e integrante do batalhão, os bandos de Lampião e o Prestes nunca se encontraram. Em 1926, Floro Bartolomeu faleceu, solteiro e pobre, na capital federal, vítima de angina. Era, na ocasião, general honorário do Exército e deputado federal. Foi enterrado com as honras de seu posto militar.</w:t>
      </w: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E712FE" w:rsidRDefault="00E712FE">
      <w:pPr>
        <w:rPr>
          <w:sz w:val="28"/>
          <w:szCs w:val="28"/>
        </w:rPr>
      </w:pPr>
    </w:p>
    <w:p w:rsidR="006B6631" w:rsidRDefault="00E712FE">
      <w:pPr>
        <w:rPr>
          <w:sz w:val="28"/>
          <w:szCs w:val="28"/>
        </w:rPr>
      </w:pPr>
      <w:r>
        <w:rPr>
          <w:sz w:val="28"/>
          <w:szCs w:val="28"/>
        </w:rPr>
        <w:lastRenderedPageBreak/>
        <w:t xml:space="preserve">                                                                                            2</w:t>
      </w:r>
      <w:r w:rsidR="00D97494">
        <w:rPr>
          <w:noProof/>
          <w:sz w:val="28"/>
          <w:szCs w:val="28"/>
        </w:rPr>
        <w:pict>
          <v:rect id="_x0000_s1060" style="position:absolute;left:0;text-align:left;margin-left:401.95pt;margin-top:388.8pt;width:3.55pt;height:5.95pt;z-index:251675648;mso-wrap-distance-top:7.2pt;mso-wrap-distance-bottom:7.2pt;mso-position-horizontal-relative:page;mso-position-vertical-relative:margin" o:allowincell="f" fillcolor="black [3213]" stroked="f" strokecolor="#7fd13b [3204]" strokeweight="5pt">
            <v:shadow on="t" color="#0081a4 [2407]" opacity=".5" offset="-15pt,0" offset2="-18pt,12pt"/>
            <v:textbox style="mso-next-textbox:#_x0000_s1060" inset="36pt,18pt,18pt,7.2pt">
              <w:txbxContent>
                <w:p w:rsidR="005F73D5" w:rsidRPr="005F73D5" w:rsidRDefault="005F73D5">
                  <w:pPr>
                    <w:rPr>
                      <w:color w:val="FFFFFF" w:themeColor="background1"/>
                      <w:sz w:val="28"/>
                      <w:szCs w:val="28"/>
                    </w:rPr>
                  </w:pPr>
                  <w:r>
                    <w:rPr>
                      <w:color w:val="FFFFFF" w:themeColor="background1"/>
                      <w:sz w:val="28"/>
                      <w:szCs w:val="28"/>
                    </w:rPr>
                    <w:t>Floro Bartolomeu e Padre Cícero</w:t>
                  </w:r>
                </w:p>
                <w:p w:rsidR="004B2576" w:rsidRDefault="004B2576" w:rsidP="004B2576">
                  <w:pPr>
                    <w:pStyle w:val="PargrafodaLista"/>
                    <w:numPr>
                      <w:ilvl w:val="0"/>
                      <w:numId w:val="1"/>
                    </w:numPr>
                  </w:pPr>
                </w:p>
              </w:txbxContent>
            </v:textbox>
            <w10:wrap type="square" anchorx="page" anchory="margin"/>
          </v:rect>
        </w:pict>
      </w:r>
      <w:r>
        <w:rPr>
          <w:sz w:val="28"/>
          <w:szCs w:val="28"/>
        </w:rPr>
        <w:t>3</w:t>
      </w:r>
      <w:r w:rsidR="0012395A">
        <w:rPr>
          <w:sz w:val="28"/>
          <w:szCs w:val="28"/>
        </w:rPr>
        <w:t xml:space="preserve">                           </w:t>
      </w:r>
    </w:p>
    <w:p w:rsidR="00E712FE" w:rsidRDefault="00E712FE">
      <w:pPr>
        <w:rPr>
          <w:sz w:val="28"/>
          <w:szCs w:val="28"/>
        </w:rPr>
      </w:pPr>
    </w:p>
    <w:p w:rsidR="006B6631" w:rsidRDefault="00D97494">
      <w:pPr>
        <w:rPr>
          <w:sz w:val="28"/>
          <w:szCs w:val="28"/>
        </w:rPr>
      </w:pPr>
      <w:r>
        <w:rPr>
          <w:noProof/>
          <w:sz w:val="28"/>
          <w:szCs w:val="28"/>
        </w:rPr>
        <w:pict>
          <v:rect id="_x0000_s1065" style="position:absolute;left:0;text-align:left;margin-left:192.7pt;margin-top:47.8pt;width:206.9pt;height:318.85pt;flip:x;z-index:251681792;mso-wrap-distance-top:7.2pt;mso-wrap-distance-bottom:7.2pt;mso-position-horizontal-relative:page;mso-position-vertical-relative:margin" o:allowincell="f" fillcolor="#feb80a [3206]" strokecolor="#f2f2f2 [3041]" strokeweight="3pt">
            <v:shadow on="t" type="perspective" color="#825c00 [1606]" opacity=".5" offset="1pt" offset2="-1pt"/>
            <v:textbox style="mso-next-textbox:#_x0000_s1065" inset="36pt,18pt,18pt,7.2pt">
              <w:txbxContent>
                <w:p w:rsidR="004B2576" w:rsidRDefault="004B2576">
                  <w:pPr>
                    <w:rPr>
                      <w:color w:val="000000" w:themeColor="text1"/>
                      <w:sz w:val="28"/>
                      <w:szCs w:val="28"/>
                    </w:rPr>
                  </w:pPr>
                  <w:r w:rsidRPr="00E712FE">
                    <w:rPr>
                      <w:noProof/>
                      <w:color w:val="000000" w:themeColor="text1"/>
                      <w:sz w:val="28"/>
                      <w:szCs w:val="28"/>
                      <w:lang w:eastAsia="pt-BR"/>
                    </w:rPr>
                    <w:drawing>
                      <wp:inline distT="0" distB="0" distL="0" distR="0">
                        <wp:extent cx="2326193" cy="3160207"/>
                        <wp:effectExtent l="19050" t="0" r="0" b="0"/>
                        <wp:docPr id="7" name="Imagem 7" descr="FLOR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O_~2.JPG"/>
                                <pic:cNvPicPr/>
                              </pic:nvPicPr>
                              <pic:blipFill>
                                <a:blip r:embed="rId13"/>
                                <a:stretch>
                                  <a:fillRect/>
                                </a:stretch>
                              </pic:blipFill>
                              <pic:spPr>
                                <a:xfrm>
                                  <a:off x="0" y="0"/>
                                  <a:ext cx="2326892" cy="3161156"/>
                                </a:xfrm>
                                <a:prstGeom prst="rect">
                                  <a:avLst/>
                                </a:prstGeom>
                              </pic:spPr>
                            </pic:pic>
                          </a:graphicData>
                        </a:graphic>
                      </wp:inline>
                    </w:drawing>
                  </w:r>
                </w:p>
                <w:p w:rsidR="00E712FE" w:rsidRPr="00E712FE" w:rsidRDefault="00E712FE">
                  <w:pPr>
                    <w:rPr>
                      <w:color w:val="000000" w:themeColor="text1"/>
                      <w:sz w:val="28"/>
                      <w:szCs w:val="28"/>
                    </w:rPr>
                  </w:pPr>
                  <w:r>
                    <w:rPr>
                      <w:color w:val="000000" w:themeColor="text1"/>
                      <w:sz w:val="28"/>
                      <w:szCs w:val="28"/>
                    </w:rPr>
                    <w:t>Floro Bartolomeu e Padre Cícero</w:t>
                  </w:r>
                </w:p>
              </w:txbxContent>
            </v:textbox>
            <w10:wrap type="square" anchorx="page" anchory="margin"/>
          </v:rect>
        </w:pict>
      </w:r>
    </w:p>
    <w:p w:rsidR="0012395A" w:rsidRDefault="006B6631">
      <w:pPr>
        <w:rPr>
          <w:sz w:val="28"/>
          <w:szCs w:val="28"/>
        </w:rPr>
      </w:pPr>
      <w:r>
        <w:rPr>
          <w:sz w:val="28"/>
          <w:szCs w:val="28"/>
        </w:rPr>
        <w:t xml:space="preserve">                        </w:t>
      </w:r>
      <w:r w:rsidR="0012395A">
        <w:rPr>
          <w:sz w:val="28"/>
          <w:szCs w:val="28"/>
        </w:rPr>
        <w:t xml:space="preserve">      </w:t>
      </w:r>
      <w:r w:rsidR="003C17B6">
        <w:rPr>
          <w:sz w:val="28"/>
          <w:szCs w:val="28"/>
        </w:rPr>
        <w:t xml:space="preserve"> </w:t>
      </w:r>
      <w:r w:rsidR="0012395A">
        <w:rPr>
          <w:sz w:val="28"/>
          <w:szCs w:val="28"/>
        </w:rPr>
        <w:t xml:space="preserve"> </w:t>
      </w:r>
      <w:r w:rsidR="00F92144">
        <w:rPr>
          <w:sz w:val="28"/>
          <w:szCs w:val="28"/>
        </w:rPr>
        <w:t xml:space="preserve">   </w:t>
      </w:r>
      <w:r w:rsidR="0012395A">
        <w:rPr>
          <w:sz w:val="28"/>
          <w:szCs w:val="28"/>
        </w:rPr>
        <w:t>CAPÍTULO  X</w:t>
      </w:r>
    </w:p>
    <w:p w:rsidR="00C97760" w:rsidRDefault="00C97760">
      <w:pPr>
        <w:rPr>
          <w:sz w:val="28"/>
          <w:szCs w:val="28"/>
        </w:rPr>
      </w:pPr>
      <w:r>
        <w:rPr>
          <w:sz w:val="28"/>
          <w:szCs w:val="28"/>
        </w:rPr>
        <w:t>REVOLTA DE JUAZEIRO – RESUMO, CAUSA, PADRE CÍCERO</w:t>
      </w:r>
      <w:r w:rsidR="00D426CA">
        <w:rPr>
          <w:sz w:val="28"/>
          <w:szCs w:val="28"/>
        </w:rPr>
        <w:t xml:space="preserve"> </w:t>
      </w:r>
    </w:p>
    <w:p w:rsidR="00412D19" w:rsidRDefault="00412D19">
      <w:pPr>
        <w:rPr>
          <w:sz w:val="28"/>
          <w:szCs w:val="28"/>
        </w:rPr>
      </w:pPr>
    </w:p>
    <w:p w:rsidR="00E712FE" w:rsidRDefault="00D97494" w:rsidP="00412D19">
      <w:pPr>
        <w:pStyle w:val="Ttulo"/>
      </w:pPr>
      <w:r w:rsidRPr="00D97494">
        <w:rPr>
          <w:noProof/>
          <w:sz w:val="28"/>
          <w:szCs w:val="28"/>
        </w:rPr>
        <w:pict>
          <v:rect id="_x0000_s1056" style="position:absolute;left:0;text-align:left;margin-left:20.55pt;margin-top:316.4pt;width:147.2pt;height:173.65pt;flip:x;z-index:251669504;mso-wrap-distance-top:7.2pt;mso-wrap-distance-bottom:7.2pt;mso-position-horizontal-relative:page;mso-position-vertical-relative:margin" o:allowincell="f" fillcolor="black [3213]" stroked="f" strokecolor="#7fd13b [3204]" strokeweight="5pt">
            <v:shadow on="t" color="#0081a4 [2407]" opacity=".5" offset="-15pt,0" offset2="-18pt,12pt"/>
            <v:textbox style="mso-next-textbox:#_x0000_s1056" inset="36pt,18pt,18pt,7.2pt">
              <w:txbxContent>
                <w:p w:rsidR="00D426CA" w:rsidRDefault="00D426CA" w:rsidP="00D426CA">
                  <w:pPr>
                    <w:rPr>
                      <w:color w:val="FFFFFF" w:themeColor="background1"/>
                      <w:szCs w:val="18"/>
                    </w:rPr>
                  </w:pPr>
                  <w:r>
                    <w:rPr>
                      <w:noProof/>
                      <w:szCs w:val="18"/>
                      <w:lang w:eastAsia="pt-BR"/>
                    </w:rPr>
                    <w:drawing>
                      <wp:inline distT="0" distB="0" distL="0" distR="0">
                        <wp:extent cx="1272163" cy="974690"/>
                        <wp:effectExtent l="19050" t="0" r="4187" b="0"/>
                        <wp:docPr id="12" name="Imagem 11" descr="JAGU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GUNO~1.JPG"/>
                                <pic:cNvPicPr/>
                              </pic:nvPicPr>
                              <pic:blipFill>
                                <a:blip r:embed="rId14"/>
                                <a:stretch>
                                  <a:fillRect/>
                                </a:stretch>
                              </pic:blipFill>
                              <pic:spPr>
                                <a:xfrm>
                                  <a:off x="0" y="0"/>
                                  <a:ext cx="1274535" cy="976507"/>
                                </a:xfrm>
                                <a:prstGeom prst="rect">
                                  <a:avLst/>
                                </a:prstGeom>
                              </pic:spPr>
                            </pic:pic>
                          </a:graphicData>
                        </a:graphic>
                      </wp:inline>
                    </w:drawing>
                  </w:r>
                </w:p>
                <w:p w:rsidR="00D426CA" w:rsidRPr="00CF353E" w:rsidRDefault="00D426CA" w:rsidP="00D426CA">
                  <w:pPr>
                    <w:rPr>
                      <w:color w:val="FFFFFF" w:themeColor="background1"/>
                      <w:sz w:val="28"/>
                      <w:szCs w:val="28"/>
                    </w:rPr>
                  </w:pPr>
                  <w:r w:rsidRPr="00CF353E">
                    <w:rPr>
                      <w:color w:val="FFFFFF" w:themeColor="background1"/>
                      <w:sz w:val="28"/>
                      <w:szCs w:val="28"/>
                    </w:rPr>
                    <w:t>Jagunços de Floro</w:t>
                  </w:r>
                </w:p>
                <w:p w:rsidR="00D426CA" w:rsidRPr="00CF353E" w:rsidRDefault="00D426CA" w:rsidP="00D426CA">
                  <w:pPr>
                    <w:rPr>
                      <w:color w:val="FFFFFF" w:themeColor="background1"/>
                      <w:sz w:val="28"/>
                      <w:szCs w:val="28"/>
                    </w:rPr>
                  </w:pPr>
                  <w:r w:rsidRPr="00CF353E">
                    <w:rPr>
                      <w:color w:val="FFFFFF" w:themeColor="background1"/>
                      <w:sz w:val="28"/>
                      <w:szCs w:val="28"/>
                    </w:rPr>
                    <w:t>Bartolomeu</w:t>
                  </w:r>
                </w:p>
                <w:p w:rsidR="00D426CA" w:rsidRDefault="00D426CA" w:rsidP="00D426CA">
                  <w:pPr>
                    <w:rPr>
                      <w:color w:val="000000" w:themeColor="text1"/>
                      <w:szCs w:val="18"/>
                    </w:rPr>
                  </w:pPr>
                </w:p>
                <w:p w:rsidR="00D426CA" w:rsidRPr="00D426CA" w:rsidRDefault="00D426CA" w:rsidP="00D426CA">
                  <w:pPr>
                    <w:rPr>
                      <w:color w:val="000000" w:themeColor="text1"/>
                      <w:szCs w:val="18"/>
                    </w:rPr>
                  </w:pPr>
                  <w:r>
                    <w:rPr>
                      <w:color w:val="000000" w:themeColor="text1"/>
                      <w:szCs w:val="18"/>
                    </w:rPr>
                    <w:t>J</w:t>
                  </w:r>
                </w:p>
                <w:p w:rsidR="00D426CA" w:rsidRPr="00D426CA" w:rsidRDefault="00D426CA" w:rsidP="00D426CA">
                  <w:pPr>
                    <w:rPr>
                      <w:color w:val="000000" w:themeColor="text1"/>
                      <w:szCs w:val="18"/>
                    </w:rPr>
                  </w:pPr>
                  <w:r>
                    <w:rPr>
                      <w:color w:val="000000" w:themeColor="text1"/>
                      <w:szCs w:val="18"/>
                    </w:rPr>
                    <w:t>J</w:t>
                  </w:r>
                </w:p>
                <w:p w:rsidR="00D426CA" w:rsidRPr="00D426CA" w:rsidRDefault="00D426CA" w:rsidP="00D426CA">
                  <w:pPr>
                    <w:rPr>
                      <w:szCs w:val="18"/>
                    </w:rPr>
                  </w:pPr>
                </w:p>
              </w:txbxContent>
            </v:textbox>
            <w10:wrap type="square" anchorx="page" anchory="margin"/>
          </v:rect>
        </w:pict>
      </w:r>
      <w:r w:rsidR="00E712FE">
        <w:t xml:space="preserve">              </w:t>
      </w:r>
      <w:r w:rsidR="00412D19">
        <w:t xml:space="preserve"> </w:t>
      </w:r>
    </w:p>
    <w:p w:rsidR="00E712FE" w:rsidRDefault="00E712FE" w:rsidP="00412D19">
      <w:pPr>
        <w:pStyle w:val="Ttulo"/>
      </w:pPr>
    </w:p>
    <w:p w:rsidR="00E712FE" w:rsidRPr="00E712FE" w:rsidRDefault="00E712FE" w:rsidP="00E712FE"/>
    <w:p w:rsidR="00F92144" w:rsidRDefault="00F92144" w:rsidP="00412D19">
      <w:pPr>
        <w:pStyle w:val="Ttulo"/>
      </w:pPr>
    </w:p>
    <w:p w:rsidR="00F92144" w:rsidRDefault="00F92144" w:rsidP="00412D19">
      <w:pPr>
        <w:pStyle w:val="Ttulo"/>
      </w:pPr>
    </w:p>
    <w:p w:rsidR="00F92144" w:rsidRPr="00F92144" w:rsidRDefault="00F92144" w:rsidP="00412D19">
      <w:pPr>
        <w:pStyle w:val="Ttulo"/>
        <w:rPr>
          <w:sz w:val="28"/>
          <w:szCs w:val="28"/>
        </w:rPr>
      </w:pPr>
      <w:r>
        <w:lastRenderedPageBreak/>
        <w:t xml:space="preserve">                                                </w:t>
      </w:r>
      <w:r w:rsidRPr="00F92144">
        <w:rPr>
          <w:sz w:val="28"/>
          <w:szCs w:val="28"/>
        </w:rPr>
        <w:t>24</w:t>
      </w:r>
    </w:p>
    <w:p w:rsidR="00F92144" w:rsidRDefault="00F92144" w:rsidP="00412D19">
      <w:pPr>
        <w:pStyle w:val="Ttulo"/>
      </w:pPr>
    </w:p>
    <w:p w:rsidR="00412D19" w:rsidRDefault="00E712FE" w:rsidP="00412D19">
      <w:pPr>
        <w:pStyle w:val="Ttulo"/>
      </w:pPr>
      <w:r>
        <w:t xml:space="preserve">Resumo sobre a </w:t>
      </w:r>
      <w:r w:rsidR="00412D19">
        <w:t>Revolta de Juazeiro, Causas e Consequências, O que foi e o que Aconteceu durante a Revolta, Liderança do Padre Cícero</w:t>
      </w:r>
    </w:p>
    <w:p w:rsidR="00412D19" w:rsidRDefault="00C075B3" w:rsidP="00412D19">
      <w:pPr>
        <w:rPr>
          <w:sz w:val="28"/>
          <w:szCs w:val="28"/>
        </w:rPr>
      </w:pPr>
      <w:r>
        <w:rPr>
          <w:sz w:val="28"/>
          <w:szCs w:val="28"/>
        </w:rPr>
        <w:t>O QUE FOI</w:t>
      </w:r>
    </w:p>
    <w:p w:rsidR="00C075B3" w:rsidRDefault="00C075B3" w:rsidP="00412D19">
      <w:pPr>
        <w:rPr>
          <w:sz w:val="28"/>
          <w:szCs w:val="28"/>
        </w:rPr>
      </w:pPr>
    </w:p>
    <w:p w:rsidR="00C075B3" w:rsidRDefault="00F92144" w:rsidP="00F92144">
      <w:pPr>
        <w:rPr>
          <w:sz w:val="28"/>
          <w:szCs w:val="28"/>
        </w:rPr>
      </w:pPr>
      <w:r>
        <w:rPr>
          <w:sz w:val="28"/>
          <w:szCs w:val="28"/>
        </w:rPr>
        <w:t xml:space="preserve">               </w:t>
      </w:r>
      <w:r w:rsidR="00C075B3">
        <w:rPr>
          <w:sz w:val="28"/>
          <w:szCs w:val="28"/>
        </w:rPr>
        <w:t>Também conhecid</w:t>
      </w:r>
      <w:r>
        <w:rPr>
          <w:sz w:val="28"/>
          <w:szCs w:val="28"/>
        </w:rPr>
        <w:t>o como Sedição de Juazeiro, foi</w:t>
      </w:r>
      <w:r w:rsidR="002B624D">
        <w:rPr>
          <w:sz w:val="28"/>
          <w:szCs w:val="28"/>
        </w:rPr>
        <w:t xml:space="preserve"> </w:t>
      </w:r>
      <w:r w:rsidR="00C075B3">
        <w:rPr>
          <w:sz w:val="28"/>
          <w:szCs w:val="28"/>
        </w:rPr>
        <w:t>uma revolta de caráter popular, embora liderada pelos coronéis da região, que ocorreu no sertão do Nordeste em 1914. A revolta foi liderada pelo padre Cícero Romão Batista e pelo médico e político Floro Bartolomeu da Costa. Teve como epicentro a cidade de Juazeiro do Norte, localizada no sertão do Cariri (interior do Estado do Ceará).</w:t>
      </w:r>
    </w:p>
    <w:p w:rsidR="00C075B3" w:rsidRDefault="00F92144" w:rsidP="00412D19">
      <w:pPr>
        <w:rPr>
          <w:sz w:val="28"/>
          <w:szCs w:val="28"/>
        </w:rPr>
      </w:pPr>
      <w:r>
        <w:rPr>
          <w:sz w:val="28"/>
          <w:szCs w:val="28"/>
        </w:rPr>
        <w:lastRenderedPageBreak/>
        <w:t xml:space="preserve">                                                                                            25</w:t>
      </w:r>
    </w:p>
    <w:p w:rsidR="00F92144" w:rsidRDefault="00F92144" w:rsidP="00412D19">
      <w:pPr>
        <w:rPr>
          <w:sz w:val="28"/>
          <w:szCs w:val="28"/>
        </w:rPr>
      </w:pPr>
    </w:p>
    <w:p w:rsidR="00C075B3" w:rsidRDefault="00C075B3" w:rsidP="00412D19">
      <w:pPr>
        <w:rPr>
          <w:sz w:val="28"/>
          <w:szCs w:val="28"/>
        </w:rPr>
      </w:pPr>
      <w:r>
        <w:rPr>
          <w:sz w:val="28"/>
          <w:szCs w:val="28"/>
        </w:rPr>
        <w:t>CAUSAS PRINCIPAIS</w:t>
      </w:r>
    </w:p>
    <w:p w:rsidR="00C075B3" w:rsidRDefault="00C075B3" w:rsidP="00412D19">
      <w:pPr>
        <w:rPr>
          <w:sz w:val="28"/>
          <w:szCs w:val="28"/>
        </w:rPr>
      </w:pPr>
    </w:p>
    <w:p w:rsidR="00C075B3" w:rsidRDefault="00C075B3" w:rsidP="00412D19">
      <w:pPr>
        <w:rPr>
          <w:sz w:val="28"/>
          <w:szCs w:val="28"/>
        </w:rPr>
      </w:pPr>
      <w:r>
        <w:rPr>
          <w:sz w:val="28"/>
          <w:szCs w:val="28"/>
        </w:rPr>
        <w:t xml:space="preserve">               Os coronéis do sertão do Ceará estavam descontentes com a interferência do governo federal na política do estado. Através da política salvacionista, o presidente Hermes da Fonseca interviu no governo cearense </w:t>
      </w:r>
      <w:r w:rsidR="00C63EAB">
        <w:rPr>
          <w:sz w:val="28"/>
          <w:szCs w:val="28"/>
        </w:rPr>
        <w:t>para diminuir o poder das oligarquias locais (coronéis). A intervenção tirou do poder a fam</w:t>
      </w:r>
      <w:r w:rsidR="002B624D">
        <w:rPr>
          <w:sz w:val="28"/>
          <w:szCs w:val="28"/>
        </w:rPr>
        <w:t>ília Acci</w:t>
      </w:r>
      <w:r w:rsidR="00C63EAB">
        <w:rPr>
          <w:sz w:val="28"/>
          <w:szCs w:val="28"/>
        </w:rPr>
        <w:t>oli (tradicional e poderosa família da época).</w:t>
      </w:r>
    </w:p>
    <w:p w:rsidR="001B267C" w:rsidRDefault="001B267C" w:rsidP="00412D19">
      <w:pPr>
        <w:rPr>
          <w:sz w:val="28"/>
          <w:szCs w:val="28"/>
        </w:rPr>
      </w:pPr>
      <w:r>
        <w:rPr>
          <w:sz w:val="28"/>
          <w:szCs w:val="28"/>
        </w:rPr>
        <w:t xml:space="preserve">               O fanatismo religioso, o descontentamento e a situação de miséria da população pobre favoreceram a participação dos sertanejos no conflito. Sob a orientação e liderança do padre Cícero, acreditavam estar participando de uma espécie de “guerra santa” contra as forças do mal, rep</w:t>
      </w:r>
      <w:r w:rsidR="002B624D">
        <w:rPr>
          <w:sz w:val="28"/>
          <w:szCs w:val="28"/>
        </w:rPr>
        <w:t>resentadas pelo governo federal.</w:t>
      </w:r>
    </w:p>
    <w:p w:rsidR="002B624D" w:rsidRDefault="002B624D" w:rsidP="00412D19">
      <w:pPr>
        <w:rPr>
          <w:sz w:val="28"/>
          <w:szCs w:val="28"/>
        </w:rPr>
      </w:pPr>
    </w:p>
    <w:p w:rsidR="0051369F" w:rsidRDefault="0051369F" w:rsidP="00412D19">
      <w:pPr>
        <w:rPr>
          <w:sz w:val="28"/>
          <w:szCs w:val="28"/>
        </w:rPr>
      </w:pPr>
      <w:r>
        <w:rPr>
          <w:sz w:val="28"/>
          <w:szCs w:val="28"/>
        </w:rPr>
        <w:t>OBJETIVO DA REVOLTA</w:t>
      </w:r>
    </w:p>
    <w:p w:rsidR="00F92144" w:rsidRDefault="0051369F" w:rsidP="00412D19">
      <w:pPr>
        <w:rPr>
          <w:sz w:val="28"/>
          <w:szCs w:val="28"/>
        </w:rPr>
      </w:pPr>
      <w:r>
        <w:rPr>
          <w:sz w:val="28"/>
          <w:szCs w:val="28"/>
        </w:rPr>
        <w:t xml:space="preserve">               Os coronéis pretendiam derrubar o governador do Estado do Ceará e assumir o controle </w:t>
      </w:r>
    </w:p>
    <w:p w:rsidR="00F92144" w:rsidRDefault="00F92144" w:rsidP="00412D19">
      <w:pPr>
        <w:rPr>
          <w:sz w:val="28"/>
          <w:szCs w:val="28"/>
        </w:rPr>
      </w:pPr>
      <w:r>
        <w:rPr>
          <w:sz w:val="28"/>
          <w:szCs w:val="28"/>
        </w:rPr>
        <w:lastRenderedPageBreak/>
        <w:t xml:space="preserve">                                                                                            26</w:t>
      </w:r>
    </w:p>
    <w:p w:rsidR="00F92144" w:rsidRDefault="00F92144" w:rsidP="00412D19">
      <w:pPr>
        <w:rPr>
          <w:sz w:val="28"/>
          <w:szCs w:val="28"/>
        </w:rPr>
      </w:pPr>
    </w:p>
    <w:p w:rsidR="0051369F" w:rsidRDefault="0051369F" w:rsidP="00412D19">
      <w:pPr>
        <w:rPr>
          <w:sz w:val="28"/>
          <w:szCs w:val="28"/>
        </w:rPr>
      </w:pPr>
      <w:r>
        <w:rPr>
          <w:sz w:val="28"/>
          <w:szCs w:val="28"/>
        </w:rPr>
        <w:t>do governo estadual, livrando-o do poder de interferência do governo central,</w:t>
      </w:r>
    </w:p>
    <w:p w:rsidR="0051369F" w:rsidRDefault="0051369F" w:rsidP="00412D19">
      <w:pPr>
        <w:rPr>
          <w:sz w:val="28"/>
          <w:szCs w:val="28"/>
        </w:rPr>
      </w:pPr>
    </w:p>
    <w:p w:rsidR="0051369F" w:rsidRDefault="0051369F" w:rsidP="00412D19">
      <w:pPr>
        <w:rPr>
          <w:sz w:val="28"/>
          <w:szCs w:val="28"/>
        </w:rPr>
      </w:pPr>
      <w:r>
        <w:rPr>
          <w:sz w:val="28"/>
          <w:szCs w:val="28"/>
        </w:rPr>
        <w:t>O QUE ACONTECEU DURANTE A REVOLTA</w:t>
      </w:r>
    </w:p>
    <w:p w:rsidR="0051369F" w:rsidRDefault="0051369F" w:rsidP="00412D19">
      <w:pPr>
        <w:rPr>
          <w:sz w:val="28"/>
          <w:szCs w:val="28"/>
        </w:rPr>
      </w:pPr>
    </w:p>
    <w:p w:rsidR="0051369F" w:rsidRDefault="0051369F" w:rsidP="00412D19">
      <w:pPr>
        <w:rPr>
          <w:sz w:val="28"/>
          <w:szCs w:val="28"/>
        </w:rPr>
      </w:pPr>
      <w:r>
        <w:rPr>
          <w:sz w:val="28"/>
          <w:szCs w:val="28"/>
        </w:rPr>
        <w:t xml:space="preserve">               O</w:t>
      </w:r>
      <w:r w:rsidR="002B624D">
        <w:rPr>
          <w:sz w:val="28"/>
          <w:szCs w:val="28"/>
        </w:rPr>
        <w:t>s coronéis aliado da família Acci</w:t>
      </w:r>
      <w:r>
        <w:rPr>
          <w:sz w:val="28"/>
          <w:szCs w:val="28"/>
        </w:rPr>
        <w:t xml:space="preserve">oli foram buscar o apoio do padre Cícero que era muito querido e venerado entre as camadas populares. Logo, o padre foi convencido a incentivar as pessoas a darem apoio e participarem da revolta. </w:t>
      </w:r>
      <w:r w:rsidR="00784496">
        <w:rPr>
          <w:sz w:val="28"/>
          <w:szCs w:val="28"/>
        </w:rPr>
        <w:t>Liderado</w:t>
      </w:r>
      <w:r>
        <w:rPr>
          <w:sz w:val="28"/>
          <w:szCs w:val="28"/>
        </w:rPr>
        <w:t xml:space="preserve"> pelo padre Cícero, os sertanejos lutaram cont</w:t>
      </w:r>
      <w:r w:rsidR="002B624D">
        <w:rPr>
          <w:sz w:val="28"/>
          <w:szCs w:val="28"/>
        </w:rPr>
        <w:t>r</w:t>
      </w:r>
      <w:r>
        <w:rPr>
          <w:sz w:val="28"/>
          <w:szCs w:val="28"/>
        </w:rPr>
        <w:t xml:space="preserve">a as forças do governo central. </w:t>
      </w:r>
    </w:p>
    <w:p w:rsidR="00784496" w:rsidRDefault="00784496" w:rsidP="00412D19">
      <w:pPr>
        <w:rPr>
          <w:sz w:val="28"/>
          <w:szCs w:val="28"/>
        </w:rPr>
      </w:pPr>
    </w:p>
    <w:p w:rsidR="00784496" w:rsidRDefault="00784496" w:rsidP="00412D19">
      <w:pPr>
        <w:rPr>
          <w:sz w:val="28"/>
          <w:szCs w:val="28"/>
        </w:rPr>
      </w:pPr>
      <w:r>
        <w:rPr>
          <w:sz w:val="28"/>
          <w:szCs w:val="28"/>
        </w:rPr>
        <w:t>REAÇÃO DO GOVERNO E CONSEQUÊNCIAS</w:t>
      </w:r>
    </w:p>
    <w:p w:rsidR="00784496" w:rsidRDefault="00784496" w:rsidP="00412D19">
      <w:pPr>
        <w:rPr>
          <w:sz w:val="28"/>
          <w:szCs w:val="28"/>
        </w:rPr>
      </w:pPr>
    </w:p>
    <w:p w:rsidR="00784496" w:rsidRPr="00C075B3" w:rsidRDefault="00784496" w:rsidP="00412D19">
      <w:pPr>
        <w:rPr>
          <w:sz w:val="28"/>
          <w:szCs w:val="28"/>
        </w:rPr>
      </w:pPr>
      <w:r>
        <w:rPr>
          <w:sz w:val="28"/>
          <w:szCs w:val="28"/>
        </w:rPr>
        <w:t xml:space="preserve">               A revolta foi violenta, resultando em muitas mortes. O governo federal resolveu ceder, anulou a intervenção no governo cearense e </w:t>
      </w:r>
      <w:r w:rsidR="002B624D">
        <w:rPr>
          <w:sz w:val="28"/>
          <w:szCs w:val="28"/>
        </w:rPr>
        <w:t>devolveu o poder à família Acci</w:t>
      </w:r>
      <w:r>
        <w:rPr>
          <w:sz w:val="28"/>
          <w:szCs w:val="28"/>
        </w:rPr>
        <w:t>oli.</w:t>
      </w:r>
    </w:p>
    <w:p w:rsidR="00412D19" w:rsidRDefault="00412D19">
      <w:pPr>
        <w:rPr>
          <w:sz w:val="28"/>
          <w:szCs w:val="28"/>
        </w:rPr>
      </w:pPr>
      <w:r>
        <w:rPr>
          <w:sz w:val="28"/>
          <w:szCs w:val="28"/>
        </w:rPr>
        <w:t xml:space="preserve">            </w:t>
      </w:r>
    </w:p>
    <w:p w:rsidR="00F92144" w:rsidRDefault="00F92144">
      <w:pPr>
        <w:rPr>
          <w:sz w:val="28"/>
          <w:szCs w:val="28"/>
        </w:rPr>
      </w:pPr>
    </w:p>
    <w:p w:rsidR="00F92144" w:rsidRDefault="00F92144">
      <w:pPr>
        <w:rPr>
          <w:sz w:val="28"/>
          <w:szCs w:val="28"/>
        </w:rPr>
      </w:pPr>
      <w:r>
        <w:rPr>
          <w:sz w:val="28"/>
          <w:szCs w:val="28"/>
        </w:rPr>
        <w:lastRenderedPageBreak/>
        <w:t xml:space="preserve">                                                                                            27</w:t>
      </w:r>
    </w:p>
    <w:p w:rsidR="00F92144" w:rsidRDefault="00F92144">
      <w:pPr>
        <w:rPr>
          <w:sz w:val="28"/>
          <w:szCs w:val="28"/>
        </w:rPr>
      </w:pPr>
    </w:p>
    <w:p w:rsidR="003C17B6" w:rsidRDefault="00D97494">
      <w:pPr>
        <w:rPr>
          <w:sz w:val="28"/>
          <w:szCs w:val="28"/>
        </w:rPr>
      </w:pPr>
      <w:r>
        <w:rPr>
          <w:noProof/>
          <w:sz w:val="28"/>
          <w:szCs w:val="28"/>
        </w:rPr>
        <w:pict>
          <v:rect id="_x0000_s1064" style="position:absolute;left:0;text-align:left;margin-left:865.25pt;margin-top:47.2pt;width:163.3pt;height:184.55pt;flip:x;z-index:251679744;mso-width-percent:400;mso-top-percent:100;mso-wrap-distance-top:7.2pt;mso-wrap-distance-bottom:7.2pt;mso-position-horizontal:right;mso-position-horizontal-relative:page;mso-position-vertical-relative:margin;mso-width-percent:400;mso-top-percent:100" o:allowincell="f" fillcolor="#feb80a [3206]" strokecolor="#f2f2f2 [3041]" strokeweight="3pt">
            <v:shadow on="t" type="perspective" color="#825c00 [1606]" opacity=".5" offset="1pt" offset2="-1pt"/>
            <v:textbox style="mso-next-textbox:#_x0000_s1064" inset="36pt,18pt,18pt,7.2pt">
              <w:txbxContent>
                <w:p w:rsidR="005911C2" w:rsidRDefault="005911C2">
                  <w:pPr>
                    <w:rPr>
                      <w:color w:val="000000" w:themeColor="text1"/>
                      <w:sz w:val="28"/>
                      <w:szCs w:val="28"/>
                    </w:rPr>
                  </w:pPr>
                  <w:r>
                    <w:rPr>
                      <w:noProof/>
                      <w:color w:val="DFF3CE" w:themeColor="accent1" w:themeTint="3F"/>
                      <w:sz w:val="18"/>
                      <w:szCs w:val="18"/>
                      <w:lang w:eastAsia="pt-BR"/>
                    </w:rPr>
                    <w:drawing>
                      <wp:inline distT="0" distB="0" distL="0" distR="0">
                        <wp:extent cx="1363980" cy="1021715"/>
                        <wp:effectExtent l="19050" t="0" r="7620" b="0"/>
                        <wp:docPr id="6" name="Imagem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5"/>
                                <a:stretch>
                                  <a:fillRect/>
                                </a:stretch>
                              </pic:blipFill>
                              <pic:spPr>
                                <a:xfrm>
                                  <a:off x="0" y="0"/>
                                  <a:ext cx="1363980" cy="1021715"/>
                                </a:xfrm>
                                <a:prstGeom prst="rect">
                                  <a:avLst/>
                                </a:prstGeom>
                              </pic:spPr>
                            </pic:pic>
                          </a:graphicData>
                        </a:graphic>
                      </wp:inline>
                    </w:drawing>
                  </w:r>
                </w:p>
                <w:p w:rsidR="005911C2" w:rsidRPr="005911C2" w:rsidRDefault="005911C2">
                  <w:pPr>
                    <w:rPr>
                      <w:color w:val="000000" w:themeColor="text1"/>
                      <w:sz w:val="28"/>
                      <w:szCs w:val="28"/>
                    </w:rPr>
                  </w:pPr>
                  <w:r>
                    <w:rPr>
                      <w:color w:val="000000" w:themeColor="text1"/>
                      <w:sz w:val="28"/>
                      <w:szCs w:val="28"/>
                    </w:rPr>
                    <w:t>Igreja Perpétuo Socorro em Juazeiro  do Norte.</w:t>
                  </w:r>
                </w:p>
              </w:txbxContent>
            </v:textbox>
            <w10:wrap type="square" anchorx="page" anchory="margin"/>
          </v:rect>
        </w:pict>
      </w:r>
      <w:r w:rsidR="00F92144">
        <w:rPr>
          <w:sz w:val="28"/>
          <w:szCs w:val="28"/>
        </w:rPr>
        <w:t xml:space="preserve">CAPÍTULO </w:t>
      </w:r>
      <w:r w:rsidR="003C17B6">
        <w:rPr>
          <w:sz w:val="28"/>
          <w:szCs w:val="28"/>
        </w:rPr>
        <w:t>XI                                   FALECIMENTO</w:t>
      </w:r>
    </w:p>
    <w:p w:rsidR="006B6631" w:rsidRDefault="006B6631">
      <w:pPr>
        <w:rPr>
          <w:sz w:val="28"/>
          <w:szCs w:val="28"/>
        </w:rPr>
      </w:pPr>
    </w:p>
    <w:p w:rsidR="005911C2" w:rsidRDefault="006B6631">
      <w:pPr>
        <w:rPr>
          <w:sz w:val="28"/>
          <w:szCs w:val="28"/>
        </w:rPr>
      </w:pPr>
      <w:r>
        <w:rPr>
          <w:sz w:val="28"/>
          <w:szCs w:val="28"/>
        </w:rPr>
        <w:t xml:space="preserve">               O padre Cícero faleceu em Juazeiro do Norte em 20 de julho de 1934, aos 90 anos. Encontra-se sepultado na Igreja de Nossa Senhora do Perpétuo Socorro na mesma cidade do Ceará.</w:t>
      </w:r>
    </w:p>
    <w:p w:rsidR="005911C2" w:rsidRDefault="005911C2">
      <w:pPr>
        <w:rPr>
          <w:sz w:val="28"/>
          <w:szCs w:val="28"/>
        </w:rPr>
      </w:pPr>
    </w:p>
    <w:p w:rsidR="00C97760" w:rsidRDefault="00F92144">
      <w:pPr>
        <w:rPr>
          <w:sz w:val="28"/>
          <w:szCs w:val="28"/>
        </w:rPr>
      </w:pPr>
      <w:r>
        <w:rPr>
          <w:sz w:val="28"/>
          <w:szCs w:val="28"/>
        </w:rPr>
        <w:t xml:space="preserve">             </w:t>
      </w:r>
      <w:r w:rsidR="00C97760">
        <w:rPr>
          <w:sz w:val="28"/>
          <w:szCs w:val="28"/>
        </w:rPr>
        <w:t>CAPÍTULO  XI</w:t>
      </w:r>
      <w:r w:rsidR="003C17B6">
        <w:rPr>
          <w:sz w:val="28"/>
          <w:szCs w:val="28"/>
        </w:rPr>
        <w:t>I</w:t>
      </w:r>
    </w:p>
    <w:p w:rsidR="0012395A" w:rsidRDefault="0012395A">
      <w:pPr>
        <w:rPr>
          <w:sz w:val="28"/>
          <w:szCs w:val="28"/>
        </w:rPr>
      </w:pPr>
      <w:r>
        <w:rPr>
          <w:sz w:val="28"/>
          <w:szCs w:val="28"/>
        </w:rPr>
        <w:t>ESTÁTUA DE PADRE CÍCERO NA COLINA DO HORTO</w:t>
      </w:r>
    </w:p>
    <w:p w:rsidR="007F6A27" w:rsidRDefault="007F6A27">
      <w:pPr>
        <w:rPr>
          <w:sz w:val="28"/>
          <w:szCs w:val="28"/>
        </w:rPr>
      </w:pPr>
    </w:p>
    <w:p w:rsidR="00F92144" w:rsidRDefault="00D97494">
      <w:pPr>
        <w:rPr>
          <w:sz w:val="28"/>
          <w:szCs w:val="28"/>
        </w:rPr>
      </w:pPr>
      <w:r>
        <w:rPr>
          <w:noProof/>
          <w:sz w:val="28"/>
          <w:szCs w:val="28"/>
        </w:rPr>
        <w:pict>
          <v:rect id="_x0000_s1050" style="position:absolute;left:0;text-align:left;margin-left:253.6pt;margin-top:256.25pt;width:167.4pt;height:172.1pt;flip:x;z-index:251663360;mso-width-percent:400;mso-wrap-distance-top:7.2pt;mso-wrap-distance-bottom:7.2pt;mso-position-horizontal-relative:page;mso-position-vertical-relative:margin;mso-width-percent:400" o:allowincell="f" fillcolor="white [3201]" strokecolor="black [3200]" strokeweight="1pt">
            <v:stroke dashstyle="dash"/>
            <v:shadow color="#868686"/>
            <v:textbox style="mso-next-textbox:#_x0000_s1050" inset="36pt,18pt,18pt,7.2pt">
              <w:txbxContent>
                <w:p w:rsidR="007F6A27" w:rsidRDefault="000334DC">
                  <w:pPr>
                    <w:rPr>
                      <w:color w:val="DFF3CE" w:themeColor="accent1" w:themeTint="3F"/>
                      <w:sz w:val="18"/>
                      <w:szCs w:val="18"/>
                    </w:rPr>
                  </w:pPr>
                  <w:r>
                    <w:rPr>
                      <w:noProof/>
                      <w:color w:val="DFF3CE" w:themeColor="accent1" w:themeTint="3F"/>
                      <w:sz w:val="18"/>
                      <w:szCs w:val="18"/>
                      <w:lang w:eastAsia="pt-BR"/>
                    </w:rPr>
                    <w:drawing>
                      <wp:inline distT="0" distB="0" distL="0" distR="0">
                        <wp:extent cx="1427480" cy="1901190"/>
                        <wp:effectExtent l="19050" t="0" r="1270" b="0"/>
                        <wp:docPr id="1" name="Imagem 0" descr="220px-PadreCicero1 ESTÁ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PadreCicero1 ESTÁTUA.jpg"/>
                                <pic:cNvPicPr/>
                              </pic:nvPicPr>
                              <pic:blipFill>
                                <a:blip r:embed="rId16"/>
                                <a:stretch>
                                  <a:fillRect/>
                                </a:stretch>
                              </pic:blipFill>
                              <pic:spPr>
                                <a:xfrm>
                                  <a:off x="0" y="0"/>
                                  <a:ext cx="1427480" cy="1901190"/>
                                </a:xfrm>
                                <a:prstGeom prst="rect">
                                  <a:avLst/>
                                </a:prstGeom>
                              </pic:spPr>
                            </pic:pic>
                          </a:graphicData>
                        </a:graphic>
                      </wp:inline>
                    </w:drawing>
                  </w:r>
                </w:p>
              </w:txbxContent>
            </v:textbox>
            <w10:wrap type="square" anchorx="page" anchory="margin"/>
          </v:rect>
        </w:pict>
      </w:r>
      <w:r w:rsidR="007F6A27">
        <w:rPr>
          <w:sz w:val="28"/>
          <w:szCs w:val="28"/>
        </w:rPr>
        <w:t xml:space="preserve">               A Estátua de Padre Cícero na Colina do Horto é um monumento construído em homenagem a Cícero Romão Batista, ou Padre Cícero, localizado no município de </w:t>
      </w:r>
    </w:p>
    <w:p w:rsidR="00F92144" w:rsidRDefault="00F92144">
      <w:pPr>
        <w:rPr>
          <w:sz w:val="28"/>
          <w:szCs w:val="28"/>
        </w:rPr>
      </w:pPr>
      <w:r>
        <w:rPr>
          <w:sz w:val="28"/>
          <w:szCs w:val="28"/>
        </w:rPr>
        <w:lastRenderedPageBreak/>
        <w:t xml:space="preserve">                                                                                            28</w:t>
      </w:r>
    </w:p>
    <w:p w:rsidR="00F92144" w:rsidRDefault="00F92144">
      <w:pPr>
        <w:rPr>
          <w:sz w:val="28"/>
          <w:szCs w:val="28"/>
        </w:rPr>
      </w:pPr>
    </w:p>
    <w:p w:rsidR="007F6A27" w:rsidRDefault="007F6A27">
      <w:pPr>
        <w:rPr>
          <w:sz w:val="28"/>
          <w:szCs w:val="28"/>
        </w:rPr>
      </w:pPr>
      <w:r>
        <w:rPr>
          <w:sz w:val="28"/>
          <w:szCs w:val="28"/>
        </w:rPr>
        <w:t>Juazeiro do Norte, Estado do Ceará, Brasil.</w:t>
      </w:r>
    </w:p>
    <w:p w:rsidR="000334DC" w:rsidRDefault="000334DC">
      <w:pPr>
        <w:rPr>
          <w:sz w:val="28"/>
          <w:szCs w:val="28"/>
        </w:rPr>
      </w:pPr>
      <w:r>
        <w:rPr>
          <w:sz w:val="28"/>
          <w:szCs w:val="28"/>
        </w:rPr>
        <w:t xml:space="preserve">               De acordo com o projeto inicial, teria sete metros de altura, porém foi redimensionada e construída com 27 metros de altura. Foi esculpida por Armando Lacerda em 1969, sendo inaugurada em 1º de novembro do mesmo ano pelo então prefeito José Mauro Castelo Branco Sampaio, Rômulo Ayres Montenegro foi o engenheiro responsável pelos cálculos de engenharia da base e da estátua. Trata-se de um dos </w:t>
      </w:r>
      <w:r w:rsidR="00412D19">
        <w:rPr>
          <w:sz w:val="28"/>
          <w:szCs w:val="28"/>
        </w:rPr>
        <w:t>pontos mais visitados do município.</w:t>
      </w:r>
    </w:p>
    <w:p w:rsidR="0066071E" w:rsidRDefault="0066071E">
      <w:pPr>
        <w:rPr>
          <w:sz w:val="28"/>
          <w:szCs w:val="28"/>
        </w:rPr>
      </w:pPr>
    </w:p>
    <w:p w:rsidR="0066071E" w:rsidRDefault="0066071E">
      <w:pPr>
        <w:rPr>
          <w:sz w:val="28"/>
          <w:szCs w:val="28"/>
        </w:rPr>
      </w:pPr>
      <w:r>
        <w:rPr>
          <w:sz w:val="28"/>
          <w:szCs w:val="28"/>
        </w:rPr>
        <w:t xml:space="preserve">                                 CAPÍTULO  XIII</w:t>
      </w:r>
    </w:p>
    <w:p w:rsidR="0066071E" w:rsidRDefault="0066071E">
      <w:pPr>
        <w:rPr>
          <w:sz w:val="28"/>
          <w:szCs w:val="28"/>
        </w:rPr>
      </w:pPr>
      <w:r>
        <w:rPr>
          <w:sz w:val="28"/>
          <w:szCs w:val="28"/>
        </w:rPr>
        <w:t xml:space="preserve">                             FESTAS RELIGIOSAS</w:t>
      </w:r>
    </w:p>
    <w:p w:rsidR="0066071E" w:rsidRDefault="0066071E">
      <w:pPr>
        <w:rPr>
          <w:sz w:val="28"/>
          <w:szCs w:val="28"/>
        </w:rPr>
      </w:pPr>
    </w:p>
    <w:p w:rsidR="0066071E" w:rsidRDefault="0066071E">
      <w:pPr>
        <w:rPr>
          <w:sz w:val="28"/>
          <w:szCs w:val="28"/>
        </w:rPr>
      </w:pPr>
      <w:r>
        <w:rPr>
          <w:sz w:val="28"/>
          <w:szCs w:val="28"/>
        </w:rPr>
        <w:t xml:space="preserve">               Em Juazeiro tem cerca de oito festas religiosas, são três as que mais se destacam: Nossa Senhora das Candeias, em 2 de fevereiro; Aniversário de Morte de Padre Cícero, em 20 de julho e Festa dos Romeiros no mês de novembro. Juazeiro do Norte é considerado o segundo maior centro de religiosidade do Brasil.</w:t>
      </w:r>
    </w:p>
    <w:p w:rsidR="0066071E" w:rsidRDefault="0066071E">
      <w:pPr>
        <w:rPr>
          <w:sz w:val="28"/>
          <w:szCs w:val="28"/>
        </w:rPr>
      </w:pPr>
      <w:r>
        <w:rPr>
          <w:sz w:val="28"/>
          <w:szCs w:val="28"/>
        </w:rPr>
        <w:lastRenderedPageBreak/>
        <w:t xml:space="preserve">                                                                                            29</w:t>
      </w:r>
    </w:p>
    <w:p w:rsidR="00C97760" w:rsidRDefault="00C97760">
      <w:pPr>
        <w:rPr>
          <w:sz w:val="28"/>
          <w:szCs w:val="28"/>
        </w:rPr>
      </w:pPr>
    </w:p>
    <w:p w:rsidR="00C97760" w:rsidRDefault="00C97760">
      <w:pPr>
        <w:rPr>
          <w:sz w:val="28"/>
          <w:szCs w:val="28"/>
        </w:rPr>
      </w:pPr>
      <w:r>
        <w:rPr>
          <w:sz w:val="28"/>
          <w:szCs w:val="28"/>
        </w:rPr>
        <w:t xml:space="preserve">   </w:t>
      </w:r>
      <w:r w:rsidR="00180161">
        <w:rPr>
          <w:sz w:val="28"/>
          <w:szCs w:val="28"/>
        </w:rPr>
        <w:t xml:space="preserve">         </w:t>
      </w:r>
      <w:r w:rsidR="00673069">
        <w:rPr>
          <w:sz w:val="28"/>
          <w:szCs w:val="28"/>
        </w:rPr>
        <w:t xml:space="preserve"> </w:t>
      </w:r>
      <w:r w:rsidR="00F92144">
        <w:rPr>
          <w:sz w:val="28"/>
          <w:szCs w:val="28"/>
        </w:rPr>
        <w:t xml:space="preserve">               </w:t>
      </w:r>
      <w:r w:rsidR="0066071E">
        <w:rPr>
          <w:sz w:val="28"/>
          <w:szCs w:val="28"/>
        </w:rPr>
        <w:t xml:space="preserve">    </w:t>
      </w:r>
      <w:r w:rsidR="00F92144">
        <w:rPr>
          <w:sz w:val="28"/>
          <w:szCs w:val="28"/>
        </w:rPr>
        <w:t xml:space="preserve"> </w:t>
      </w:r>
      <w:r w:rsidR="00AC3BB8">
        <w:rPr>
          <w:sz w:val="28"/>
          <w:szCs w:val="28"/>
        </w:rPr>
        <w:t>CAPÍTULO  XIV</w:t>
      </w:r>
    </w:p>
    <w:p w:rsidR="003C17B6" w:rsidRDefault="00180161">
      <w:pPr>
        <w:rPr>
          <w:sz w:val="28"/>
          <w:szCs w:val="28"/>
        </w:rPr>
      </w:pPr>
      <w:r>
        <w:rPr>
          <w:sz w:val="28"/>
          <w:szCs w:val="28"/>
        </w:rPr>
        <w:t xml:space="preserve">   </w:t>
      </w:r>
      <w:r w:rsidR="00F92144">
        <w:rPr>
          <w:sz w:val="28"/>
          <w:szCs w:val="28"/>
        </w:rPr>
        <w:t xml:space="preserve">                  </w:t>
      </w:r>
      <w:r w:rsidR="00AC3BB8">
        <w:rPr>
          <w:sz w:val="28"/>
          <w:szCs w:val="28"/>
        </w:rPr>
        <w:t xml:space="preserve">            </w:t>
      </w:r>
      <w:r w:rsidR="0066071E">
        <w:rPr>
          <w:sz w:val="28"/>
          <w:szCs w:val="28"/>
        </w:rPr>
        <w:t xml:space="preserve"> CURIOSIDADE</w:t>
      </w:r>
    </w:p>
    <w:p w:rsidR="00EB6897" w:rsidRDefault="00EB6897">
      <w:pPr>
        <w:rPr>
          <w:sz w:val="28"/>
          <w:szCs w:val="28"/>
        </w:rPr>
      </w:pPr>
    </w:p>
    <w:p w:rsidR="003D29D7" w:rsidRDefault="00EB6897">
      <w:pPr>
        <w:rPr>
          <w:sz w:val="28"/>
          <w:szCs w:val="28"/>
        </w:rPr>
      </w:pPr>
      <w:r>
        <w:rPr>
          <w:sz w:val="28"/>
          <w:szCs w:val="28"/>
        </w:rPr>
        <w:t xml:space="preserve">               Estória de um flandeiro devoto de Padre Cícero; o feitor de lamparina estava em situação financeira deficitária, foi até Padre Cícero pedir ajuda. Padre Cícero lhe orientou, faça muitas lamparinas que eu vou divulgar na hora da missa, que todos na procissão de Nossa Senhora das Candeias levem lamparinas, e você tem para vender.</w:t>
      </w:r>
      <w:r w:rsidR="003D29D7">
        <w:rPr>
          <w:sz w:val="28"/>
          <w:szCs w:val="28"/>
        </w:rPr>
        <w:t xml:space="preserve"> Portanto, foi um sucesso para o flandeiro.</w:t>
      </w:r>
    </w:p>
    <w:p w:rsidR="003D29D7" w:rsidRDefault="003D29D7">
      <w:pPr>
        <w:rPr>
          <w:sz w:val="28"/>
          <w:szCs w:val="28"/>
        </w:rPr>
      </w:pPr>
      <w:r>
        <w:rPr>
          <w:sz w:val="28"/>
          <w:szCs w:val="28"/>
        </w:rPr>
        <w:t xml:space="preserve">               Na época que Padre Cícero estudava a maioria dos alunos usavam chapéus, pois, eram costumes; quando os alunos chegavam ao colégio colocavam os chapéus em cabide, e Padre Cícero na parede não era necessário cabide, pois ficava segura na parede.</w:t>
      </w:r>
    </w:p>
    <w:p w:rsidR="00AC3BB8" w:rsidRDefault="00AC3BB8">
      <w:pPr>
        <w:rPr>
          <w:sz w:val="28"/>
          <w:szCs w:val="28"/>
        </w:rPr>
      </w:pPr>
      <w:r>
        <w:rPr>
          <w:sz w:val="28"/>
          <w:szCs w:val="28"/>
        </w:rPr>
        <w:t xml:space="preserve">               Sou neutro sobre os milagres de Padre Cícero (não concordo e nem discordo), dizem o que vale a fé.</w:t>
      </w:r>
    </w:p>
    <w:p w:rsidR="00AC3BB8" w:rsidRDefault="00AC3BB8">
      <w:pPr>
        <w:rPr>
          <w:sz w:val="28"/>
          <w:szCs w:val="28"/>
        </w:rPr>
      </w:pPr>
    </w:p>
    <w:p w:rsidR="00AC3BB8" w:rsidRDefault="00AC3BB8">
      <w:pPr>
        <w:rPr>
          <w:sz w:val="28"/>
          <w:szCs w:val="28"/>
        </w:rPr>
      </w:pPr>
      <w:r>
        <w:rPr>
          <w:sz w:val="28"/>
          <w:szCs w:val="28"/>
        </w:rPr>
        <w:lastRenderedPageBreak/>
        <w:t xml:space="preserve">                                                                                            30</w:t>
      </w:r>
    </w:p>
    <w:p w:rsidR="00CF47E8" w:rsidRDefault="003D29D7">
      <w:pPr>
        <w:rPr>
          <w:sz w:val="28"/>
          <w:szCs w:val="28"/>
        </w:rPr>
      </w:pPr>
      <w:r>
        <w:rPr>
          <w:sz w:val="28"/>
          <w:szCs w:val="28"/>
        </w:rPr>
        <w:t xml:space="preserve">               </w:t>
      </w:r>
      <w:r w:rsidR="00EB6897">
        <w:rPr>
          <w:sz w:val="28"/>
          <w:szCs w:val="28"/>
        </w:rPr>
        <w:t xml:space="preserve"> </w:t>
      </w:r>
    </w:p>
    <w:p w:rsidR="00CF47E8" w:rsidRDefault="008E20E8">
      <w:pPr>
        <w:rPr>
          <w:sz w:val="28"/>
          <w:szCs w:val="28"/>
        </w:rPr>
      </w:pPr>
      <w:r>
        <w:rPr>
          <w:sz w:val="28"/>
          <w:szCs w:val="28"/>
        </w:rPr>
        <w:t xml:space="preserve">Fonte de pesquisa: Wikipédia, a enciclopédia livre; </w:t>
      </w:r>
      <w:r w:rsidR="006612AD">
        <w:rPr>
          <w:sz w:val="28"/>
          <w:szCs w:val="28"/>
        </w:rPr>
        <w:t xml:space="preserve">pausadasombradojua.com, </w:t>
      </w:r>
      <w:r>
        <w:rPr>
          <w:sz w:val="28"/>
          <w:szCs w:val="28"/>
        </w:rPr>
        <w:t>e conhecimento através de populares</w:t>
      </w:r>
    </w:p>
    <w:p w:rsidR="00CF47E8" w:rsidRDefault="00CF47E8">
      <w:pPr>
        <w:rPr>
          <w:sz w:val="28"/>
          <w:szCs w:val="28"/>
        </w:rPr>
      </w:pPr>
    </w:p>
    <w:p w:rsidR="00CF47E8" w:rsidRDefault="00CF47E8">
      <w:pPr>
        <w:rPr>
          <w:sz w:val="28"/>
          <w:szCs w:val="28"/>
        </w:rPr>
      </w:pPr>
      <w:r>
        <w:rPr>
          <w:sz w:val="28"/>
          <w:szCs w:val="28"/>
        </w:rPr>
        <w:t xml:space="preserve">              Santa Quitéria, Estado do Ceará – Brasil, 10 de março de 2014.</w:t>
      </w:r>
    </w:p>
    <w:p w:rsidR="00CF47E8" w:rsidRDefault="00CF47E8">
      <w:pPr>
        <w:rPr>
          <w:sz w:val="28"/>
          <w:szCs w:val="28"/>
        </w:rPr>
      </w:pPr>
      <w:r>
        <w:rPr>
          <w:sz w:val="28"/>
          <w:szCs w:val="28"/>
        </w:rPr>
        <w:t>Autor: Pascoal Rodrigues de Mesquita</w:t>
      </w:r>
    </w:p>
    <w:p w:rsidR="00F92144" w:rsidRDefault="00F92144">
      <w:pPr>
        <w:rPr>
          <w:sz w:val="28"/>
          <w:szCs w:val="28"/>
        </w:rPr>
      </w:pPr>
    </w:p>
    <w:p w:rsidR="00F92144" w:rsidRDefault="00F92144">
      <w:pPr>
        <w:rPr>
          <w:sz w:val="28"/>
          <w:szCs w:val="28"/>
        </w:rPr>
      </w:pPr>
    </w:p>
    <w:p w:rsidR="00F92144" w:rsidRDefault="00F92144">
      <w:pPr>
        <w:rPr>
          <w:sz w:val="28"/>
          <w:szCs w:val="28"/>
        </w:rPr>
      </w:pPr>
    </w:p>
    <w:p w:rsidR="00F92144" w:rsidRDefault="00F92144">
      <w:pPr>
        <w:rPr>
          <w:sz w:val="28"/>
          <w:szCs w:val="28"/>
        </w:rPr>
      </w:pPr>
    </w:p>
    <w:p w:rsidR="00F92144" w:rsidRDefault="00F92144">
      <w:pPr>
        <w:rPr>
          <w:sz w:val="28"/>
          <w:szCs w:val="28"/>
        </w:rPr>
      </w:pPr>
    </w:p>
    <w:p w:rsidR="00F92144" w:rsidRDefault="00F92144">
      <w:pPr>
        <w:rPr>
          <w:sz w:val="28"/>
          <w:szCs w:val="28"/>
        </w:rPr>
      </w:pPr>
    </w:p>
    <w:p w:rsidR="00180161" w:rsidRDefault="00180161">
      <w:pPr>
        <w:rPr>
          <w:sz w:val="28"/>
          <w:szCs w:val="28"/>
        </w:rPr>
      </w:pPr>
    </w:p>
    <w:p w:rsidR="00180161" w:rsidRDefault="00180161">
      <w:pPr>
        <w:rPr>
          <w:sz w:val="28"/>
          <w:szCs w:val="28"/>
        </w:rPr>
      </w:pPr>
    </w:p>
    <w:p w:rsidR="00180161" w:rsidRDefault="00180161">
      <w:pPr>
        <w:rPr>
          <w:sz w:val="28"/>
          <w:szCs w:val="28"/>
        </w:rPr>
      </w:pPr>
    </w:p>
    <w:p w:rsidR="00180161" w:rsidRDefault="00180161">
      <w:pPr>
        <w:rPr>
          <w:sz w:val="28"/>
          <w:szCs w:val="28"/>
        </w:rPr>
      </w:pPr>
    </w:p>
    <w:p w:rsidR="00CF47E8" w:rsidRDefault="00CF47E8">
      <w:pPr>
        <w:rPr>
          <w:sz w:val="28"/>
          <w:szCs w:val="28"/>
        </w:rPr>
      </w:pPr>
    </w:p>
    <w:p w:rsidR="00CF47E8" w:rsidRDefault="00CF47E8">
      <w:pPr>
        <w:rPr>
          <w:sz w:val="28"/>
          <w:szCs w:val="28"/>
        </w:rPr>
      </w:pPr>
    </w:p>
    <w:p w:rsidR="00CF47E8" w:rsidRDefault="00CF47E8">
      <w:pPr>
        <w:rPr>
          <w:sz w:val="28"/>
          <w:szCs w:val="28"/>
        </w:rPr>
      </w:pPr>
    </w:p>
    <w:p w:rsidR="00AC3BB8" w:rsidRDefault="00AC3BB8">
      <w:pPr>
        <w:rPr>
          <w:sz w:val="28"/>
          <w:szCs w:val="28"/>
        </w:rPr>
      </w:pPr>
    </w:p>
    <w:p w:rsidR="00AC3BB8" w:rsidRDefault="006612AD">
      <w:pPr>
        <w:rPr>
          <w:sz w:val="28"/>
          <w:szCs w:val="28"/>
        </w:rPr>
      </w:pPr>
      <w:r>
        <w:rPr>
          <w:sz w:val="28"/>
          <w:szCs w:val="28"/>
        </w:rPr>
        <w:lastRenderedPageBreak/>
        <w:t xml:space="preserve">                                                                                    31</w:t>
      </w:r>
    </w:p>
    <w:p w:rsidR="006612AD" w:rsidRDefault="006612AD">
      <w:pPr>
        <w:rPr>
          <w:sz w:val="28"/>
          <w:szCs w:val="28"/>
        </w:rPr>
      </w:pPr>
    </w:p>
    <w:p w:rsidR="00AC3BB8" w:rsidRDefault="00AC3BB8">
      <w:pPr>
        <w:rPr>
          <w:sz w:val="28"/>
          <w:szCs w:val="28"/>
        </w:rPr>
      </w:pPr>
    </w:p>
    <w:p w:rsidR="00AC3BB8" w:rsidRDefault="002804D0">
      <w:pPr>
        <w:rPr>
          <w:sz w:val="28"/>
          <w:szCs w:val="28"/>
        </w:rPr>
      </w:pPr>
      <w:r>
        <w:rPr>
          <w:sz w:val="28"/>
          <w:szCs w:val="28"/>
        </w:rPr>
        <w:t xml:space="preserve">              </w:t>
      </w:r>
      <w:r>
        <w:rPr>
          <w:noProof/>
          <w:sz w:val="28"/>
          <w:szCs w:val="28"/>
          <w:lang w:eastAsia="pt-BR"/>
        </w:rPr>
        <w:drawing>
          <wp:inline distT="0" distB="0" distL="0" distR="0">
            <wp:extent cx="2466975" cy="1847850"/>
            <wp:effectExtent l="19050" t="0" r="9525" b="0"/>
            <wp:docPr id="8" name="Imagem 7" descr="images igre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igreja.jpg"/>
                    <pic:cNvPicPr/>
                  </pic:nvPicPr>
                  <pic:blipFill>
                    <a:blip r:embed="rId17"/>
                    <a:stretch>
                      <a:fillRect/>
                    </a:stretch>
                  </pic:blipFill>
                  <pic:spPr>
                    <a:xfrm>
                      <a:off x="0" y="0"/>
                      <a:ext cx="2466975" cy="1847850"/>
                    </a:xfrm>
                    <a:prstGeom prst="rect">
                      <a:avLst/>
                    </a:prstGeom>
                  </pic:spPr>
                </pic:pic>
              </a:graphicData>
            </a:graphic>
          </wp:inline>
        </w:drawing>
      </w:r>
    </w:p>
    <w:p w:rsidR="002804D0" w:rsidRDefault="006612AD">
      <w:pPr>
        <w:rPr>
          <w:sz w:val="28"/>
          <w:szCs w:val="28"/>
        </w:rPr>
      </w:pPr>
      <w:r>
        <w:rPr>
          <w:sz w:val="28"/>
          <w:szCs w:val="28"/>
        </w:rPr>
        <w:t>Igreja de Nossa Senhora das Do</w:t>
      </w:r>
      <w:r w:rsidR="002804D0">
        <w:rPr>
          <w:sz w:val="28"/>
          <w:szCs w:val="28"/>
        </w:rPr>
        <w:t>res</w:t>
      </w:r>
      <w:r>
        <w:rPr>
          <w:sz w:val="28"/>
          <w:szCs w:val="28"/>
        </w:rPr>
        <w:t>,</w:t>
      </w:r>
      <w:r w:rsidR="002804D0">
        <w:rPr>
          <w:sz w:val="28"/>
          <w:szCs w:val="28"/>
        </w:rPr>
        <w:t xml:space="preserve"> Padroeira de Juazeiro do Norte, Ceará - Brasil</w:t>
      </w: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AC3BB8" w:rsidRDefault="00AC3BB8">
      <w:pPr>
        <w:rPr>
          <w:sz w:val="28"/>
          <w:szCs w:val="28"/>
        </w:rPr>
      </w:pPr>
    </w:p>
    <w:p w:rsidR="00CF47E8" w:rsidRDefault="00CF47E8">
      <w:pPr>
        <w:rPr>
          <w:sz w:val="28"/>
          <w:szCs w:val="28"/>
        </w:rPr>
      </w:pPr>
    </w:p>
    <w:p w:rsidR="00180161" w:rsidRDefault="00180161">
      <w:pPr>
        <w:rPr>
          <w:sz w:val="28"/>
          <w:szCs w:val="28"/>
        </w:rPr>
      </w:pPr>
    </w:p>
    <w:p w:rsidR="00FA6FA6" w:rsidRDefault="00FA6FA6" w:rsidP="00FA6FA6">
      <w:pPr>
        <w:rPr>
          <w:sz w:val="28"/>
          <w:szCs w:val="28"/>
        </w:rPr>
      </w:pPr>
    </w:p>
    <w:p w:rsidR="00AC3BB8" w:rsidRDefault="00AC3BB8" w:rsidP="00FA6FA6">
      <w:pPr>
        <w:rPr>
          <w:sz w:val="28"/>
          <w:szCs w:val="28"/>
        </w:rPr>
      </w:pPr>
    </w:p>
    <w:p w:rsidR="001B6AD8" w:rsidRDefault="00945CC2">
      <w:pPr>
        <w:rPr>
          <w:sz w:val="28"/>
          <w:szCs w:val="28"/>
        </w:rPr>
      </w:pPr>
      <w:r>
        <w:t xml:space="preserve">                         </w:t>
      </w:r>
      <w:r w:rsidR="00EB21B7">
        <w:t xml:space="preserve">                   </w:t>
      </w:r>
      <w:r w:rsidR="00EB21B7">
        <w:rPr>
          <w:sz w:val="28"/>
          <w:szCs w:val="28"/>
        </w:rPr>
        <w:t>CONTATO</w:t>
      </w:r>
    </w:p>
    <w:p w:rsidR="00EB21B7" w:rsidRPr="00945CC2" w:rsidRDefault="00EB21B7">
      <w:pPr>
        <w:rPr>
          <w:sz w:val="28"/>
          <w:szCs w:val="28"/>
        </w:rPr>
      </w:pPr>
      <w:r>
        <w:rPr>
          <w:sz w:val="28"/>
          <w:szCs w:val="28"/>
        </w:rPr>
        <w:tab/>
      </w:r>
      <w:r w:rsidRPr="00945CC2">
        <w:rPr>
          <w:sz w:val="28"/>
          <w:szCs w:val="28"/>
        </w:rPr>
        <w:t xml:space="preserve">          </w:t>
      </w:r>
      <w:hyperlink r:id="rId18" w:history="1">
        <w:r w:rsidRPr="00945CC2">
          <w:rPr>
            <w:rStyle w:val="Hyperlink"/>
            <w:color w:val="auto"/>
            <w:sz w:val="28"/>
            <w:szCs w:val="28"/>
          </w:rPr>
          <w:t>www.pasromesnoticia.com</w:t>
        </w:r>
      </w:hyperlink>
    </w:p>
    <w:p w:rsidR="00EB21B7" w:rsidRPr="00945CC2" w:rsidRDefault="00EB21B7">
      <w:pPr>
        <w:rPr>
          <w:sz w:val="28"/>
          <w:szCs w:val="28"/>
        </w:rPr>
      </w:pPr>
      <w:r w:rsidRPr="00945CC2">
        <w:rPr>
          <w:sz w:val="28"/>
          <w:szCs w:val="28"/>
        </w:rPr>
        <w:t xml:space="preserve">    </w:t>
      </w:r>
      <w:hyperlink r:id="rId19" w:history="1">
        <w:r w:rsidRPr="00945CC2">
          <w:rPr>
            <w:rStyle w:val="Hyperlink"/>
            <w:color w:val="auto"/>
            <w:sz w:val="28"/>
            <w:szCs w:val="28"/>
          </w:rPr>
          <w:t>http://sites.google.com/site/wwwpasromescombr</w:t>
        </w:r>
      </w:hyperlink>
    </w:p>
    <w:p w:rsidR="00EB21B7" w:rsidRPr="00945CC2" w:rsidRDefault="00EB21B7">
      <w:pPr>
        <w:rPr>
          <w:sz w:val="28"/>
          <w:szCs w:val="28"/>
        </w:rPr>
      </w:pPr>
      <w:r w:rsidRPr="00945CC2">
        <w:rPr>
          <w:sz w:val="28"/>
          <w:szCs w:val="28"/>
        </w:rPr>
        <w:t>blogs: as ideias de pasromes, pasromes cordel, pasromes noticia e pasromes cultura</w:t>
      </w:r>
    </w:p>
    <w:p w:rsidR="00EB21B7" w:rsidRPr="00945CC2" w:rsidRDefault="00EB21B7">
      <w:pPr>
        <w:rPr>
          <w:sz w:val="28"/>
          <w:szCs w:val="28"/>
          <w:lang w:val="en-US"/>
        </w:rPr>
      </w:pPr>
      <w:r w:rsidRPr="004B3DE5">
        <w:rPr>
          <w:sz w:val="28"/>
          <w:szCs w:val="28"/>
        </w:rPr>
        <w:t xml:space="preserve">                       </w:t>
      </w:r>
      <w:r w:rsidRPr="00945CC2">
        <w:rPr>
          <w:sz w:val="28"/>
          <w:szCs w:val="28"/>
          <w:lang w:val="en-US"/>
        </w:rPr>
        <w:t>twitter.com/pasromes1</w:t>
      </w:r>
    </w:p>
    <w:p w:rsidR="00EB21B7" w:rsidRPr="00945CC2" w:rsidRDefault="00EB21B7">
      <w:pPr>
        <w:rPr>
          <w:sz w:val="28"/>
          <w:szCs w:val="28"/>
          <w:lang w:val="en-US"/>
        </w:rPr>
      </w:pPr>
      <w:r w:rsidRPr="00945CC2">
        <w:rPr>
          <w:sz w:val="28"/>
          <w:szCs w:val="28"/>
          <w:lang w:val="en-US"/>
        </w:rPr>
        <w:t xml:space="preserve">                  facebook.com/pascoal pasromes</w:t>
      </w:r>
    </w:p>
    <w:p w:rsidR="00945CC2" w:rsidRPr="00945CC2" w:rsidRDefault="00945CC2">
      <w:pPr>
        <w:rPr>
          <w:sz w:val="28"/>
          <w:szCs w:val="28"/>
          <w:lang w:val="en-US"/>
        </w:rPr>
      </w:pPr>
      <w:r w:rsidRPr="00945CC2">
        <w:rPr>
          <w:sz w:val="28"/>
          <w:szCs w:val="28"/>
          <w:lang w:val="en-US"/>
        </w:rPr>
        <w:t xml:space="preserve">                           skype live:pasromes1</w:t>
      </w:r>
    </w:p>
    <w:p w:rsidR="00945CC2" w:rsidRPr="004B3DE5" w:rsidRDefault="00945CC2">
      <w:pPr>
        <w:rPr>
          <w:sz w:val="28"/>
          <w:szCs w:val="28"/>
        </w:rPr>
      </w:pPr>
      <w:r w:rsidRPr="00945CC2">
        <w:rPr>
          <w:sz w:val="28"/>
          <w:szCs w:val="28"/>
          <w:lang w:val="en-US"/>
        </w:rPr>
        <w:t xml:space="preserve">                            </w:t>
      </w:r>
      <w:r w:rsidRPr="004B3DE5">
        <w:rPr>
          <w:sz w:val="28"/>
          <w:szCs w:val="28"/>
        </w:rPr>
        <w:t>YouTube: pasromes</w:t>
      </w:r>
    </w:p>
    <w:p w:rsidR="00945CC2" w:rsidRPr="00945CC2" w:rsidRDefault="00945CC2">
      <w:pPr>
        <w:rPr>
          <w:sz w:val="28"/>
          <w:szCs w:val="28"/>
        </w:rPr>
      </w:pPr>
      <w:r w:rsidRPr="00945CC2">
        <w:rPr>
          <w:sz w:val="28"/>
          <w:szCs w:val="28"/>
        </w:rPr>
        <w:t xml:space="preserve">                    e-mail: </w:t>
      </w:r>
      <w:hyperlink r:id="rId20" w:history="1">
        <w:r w:rsidRPr="00945CC2">
          <w:rPr>
            <w:rStyle w:val="Hyperlink"/>
            <w:color w:val="auto"/>
            <w:sz w:val="28"/>
            <w:szCs w:val="28"/>
          </w:rPr>
          <w:t>pasromes1@gmail.com</w:t>
        </w:r>
      </w:hyperlink>
    </w:p>
    <w:p w:rsidR="00945CC2" w:rsidRPr="00945CC2" w:rsidRDefault="00945CC2">
      <w:pPr>
        <w:rPr>
          <w:sz w:val="28"/>
          <w:szCs w:val="28"/>
        </w:rPr>
      </w:pPr>
      <w:r w:rsidRPr="00945CC2">
        <w:rPr>
          <w:sz w:val="28"/>
          <w:szCs w:val="28"/>
        </w:rPr>
        <w:t>Telefones: (..88)3628-2073, (..88)9727-9518 e (..88)9480-5699</w:t>
      </w:r>
    </w:p>
    <w:p w:rsidR="00945CC2" w:rsidRPr="00945CC2" w:rsidRDefault="00945CC2">
      <w:pPr>
        <w:rPr>
          <w:sz w:val="28"/>
          <w:szCs w:val="28"/>
        </w:rPr>
      </w:pPr>
      <w:r w:rsidRPr="00945CC2">
        <w:rPr>
          <w:sz w:val="28"/>
          <w:szCs w:val="28"/>
        </w:rPr>
        <w:t>Rua Adroaldo Martins nº 66, Centro, Santa Quitéria, Ceará - Brasil</w:t>
      </w:r>
    </w:p>
    <w:sectPr w:rsidR="00945CC2" w:rsidRPr="00945CC2" w:rsidSect="001038C7">
      <w:pgSz w:w="8419" w:h="11906" w:orient="landscape"/>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181" w:rsidRDefault="006C5181" w:rsidP="005911C2">
      <w:pPr>
        <w:spacing w:line="240" w:lineRule="auto"/>
      </w:pPr>
      <w:r>
        <w:separator/>
      </w:r>
    </w:p>
  </w:endnote>
  <w:endnote w:type="continuationSeparator" w:id="1">
    <w:p w:rsidR="006C5181" w:rsidRDefault="006C5181" w:rsidP="005911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181" w:rsidRDefault="006C5181" w:rsidP="005911C2">
      <w:pPr>
        <w:spacing w:line="240" w:lineRule="auto"/>
      </w:pPr>
      <w:r>
        <w:separator/>
      </w:r>
    </w:p>
  </w:footnote>
  <w:footnote w:type="continuationSeparator" w:id="1">
    <w:p w:rsidR="006C5181" w:rsidRDefault="006C5181" w:rsidP="005911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E0F"/>
    <w:multiLevelType w:val="hybridMultilevel"/>
    <w:tmpl w:val="BCFC86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08"/>
  <w:hyphenationZone w:val="425"/>
  <w:drawingGridHorizontalSpacing w:val="110"/>
  <w:displayHorizontalDrawingGridEvery w:val="2"/>
  <w:characterSpacingControl w:val="doNotCompress"/>
  <w:printTwoOnOne/>
  <w:footnotePr>
    <w:footnote w:id="0"/>
    <w:footnote w:id="1"/>
  </w:footnotePr>
  <w:endnotePr>
    <w:endnote w:id="0"/>
    <w:endnote w:id="1"/>
  </w:endnotePr>
  <w:compat/>
  <w:rsids>
    <w:rsidRoot w:val="001038C7"/>
    <w:rsid w:val="000010E0"/>
    <w:rsid w:val="0000119B"/>
    <w:rsid w:val="00005F14"/>
    <w:rsid w:val="000334DC"/>
    <w:rsid w:val="000724BC"/>
    <w:rsid w:val="00074355"/>
    <w:rsid w:val="00094295"/>
    <w:rsid w:val="000A1FAE"/>
    <w:rsid w:val="000A6844"/>
    <w:rsid w:val="000D67E7"/>
    <w:rsid w:val="001038C7"/>
    <w:rsid w:val="00112A20"/>
    <w:rsid w:val="0012395A"/>
    <w:rsid w:val="00133AEA"/>
    <w:rsid w:val="00151EB1"/>
    <w:rsid w:val="00173CB3"/>
    <w:rsid w:val="00180161"/>
    <w:rsid w:val="001A7173"/>
    <w:rsid w:val="001B267C"/>
    <w:rsid w:val="001B6AD8"/>
    <w:rsid w:val="001C78C6"/>
    <w:rsid w:val="001E482C"/>
    <w:rsid w:val="0020292E"/>
    <w:rsid w:val="0023458A"/>
    <w:rsid w:val="00255595"/>
    <w:rsid w:val="002730F2"/>
    <w:rsid w:val="0027358A"/>
    <w:rsid w:val="002804D0"/>
    <w:rsid w:val="00295278"/>
    <w:rsid w:val="002A58C3"/>
    <w:rsid w:val="002B624D"/>
    <w:rsid w:val="002B7D82"/>
    <w:rsid w:val="002E61D0"/>
    <w:rsid w:val="002F79C5"/>
    <w:rsid w:val="0034707D"/>
    <w:rsid w:val="00350671"/>
    <w:rsid w:val="00351E66"/>
    <w:rsid w:val="0036787E"/>
    <w:rsid w:val="00384D7D"/>
    <w:rsid w:val="003A506E"/>
    <w:rsid w:val="003C17B6"/>
    <w:rsid w:val="003D29D7"/>
    <w:rsid w:val="004047EB"/>
    <w:rsid w:val="00412D19"/>
    <w:rsid w:val="00420D0C"/>
    <w:rsid w:val="00433459"/>
    <w:rsid w:val="0045264C"/>
    <w:rsid w:val="00456427"/>
    <w:rsid w:val="00471F53"/>
    <w:rsid w:val="004767AB"/>
    <w:rsid w:val="004937C4"/>
    <w:rsid w:val="004A3BAF"/>
    <w:rsid w:val="004B21B5"/>
    <w:rsid w:val="004B2576"/>
    <w:rsid w:val="004B3DE5"/>
    <w:rsid w:val="0051369F"/>
    <w:rsid w:val="005433B3"/>
    <w:rsid w:val="00543C37"/>
    <w:rsid w:val="00552E56"/>
    <w:rsid w:val="00557883"/>
    <w:rsid w:val="00557C4B"/>
    <w:rsid w:val="00562376"/>
    <w:rsid w:val="005911C2"/>
    <w:rsid w:val="005B11F0"/>
    <w:rsid w:val="005C36B2"/>
    <w:rsid w:val="005C4B8A"/>
    <w:rsid w:val="005E57F7"/>
    <w:rsid w:val="005F73D5"/>
    <w:rsid w:val="00604B5C"/>
    <w:rsid w:val="0061773B"/>
    <w:rsid w:val="00632DD9"/>
    <w:rsid w:val="006554E5"/>
    <w:rsid w:val="00656863"/>
    <w:rsid w:val="0066071E"/>
    <w:rsid w:val="006612AD"/>
    <w:rsid w:val="00673069"/>
    <w:rsid w:val="00677FAE"/>
    <w:rsid w:val="006804FF"/>
    <w:rsid w:val="006947EE"/>
    <w:rsid w:val="006B6631"/>
    <w:rsid w:val="006C5181"/>
    <w:rsid w:val="006D0EEA"/>
    <w:rsid w:val="006E3F95"/>
    <w:rsid w:val="006F3003"/>
    <w:rsid w:val="00705B23"/>
    <w:rsid w:val="007137B9"/>
    <w:rsid w:val="0072341A"/>
    <w:rsid w:val="00784496"/>
    <w:rsid w:val="00790620"/>
    <w:rsid w:val="007940DD"/>
    <w:rsid w:val="007A2D55"/>
    <w:rsid w:val="007B7AD1"/>
    <w:rsid w:val="007E4AE3"/>
    <w:rsid w:val="007E7319"/>
    <w:rsid w:val="007F6A27"/>
    <w:rsid w:val="00805170"/>
    <w:rsid w:val="00857314"/>
    <w:rsid w:val="00874D96"/>
    <w:rsid w:val="008843D6"/>
    <w:rsid w:val="008B0AFB"/>
    <w:rsid w:val="008B21F4"/>
    <w:rsid w:val="008B3BE9"/>
    <w:rsid w:val="008E20E8"/>
    <w:rsid w:val="008F58A8"/>
    <w:rsid w:val="00945077"/>
    <w:rsid w:val="00945CC2"/>
    <w:rsid w:val="009847C6"/>
    <w:rsid w:val="009A3DE0"/>
    <w:rsid w:val="009F035F"/>
    <w:rsid w:val="00A47915"/>
    <w:rsid w:val="00A70FD0"/>
    <w:rsid w:val="00AC0941"/>
    <w:rsid w:val="00AC3BB8"/>
    <w:rsid w:val="00AC5A63"/>
    <w:rsid w:val="00AF6FB7"/>
    <w:rsid w:val="00B263A0"/>
    <w:rsid w:val="00B77612"/>
    <w:rsid w:val="00B871B1"/>
    <w:rsid w:val="00B91489"/>
    <w:rsid w:val="00B96883"/>
    <w:rsid w:val="00BA22FD"/>
    <w:rsid w:val="00BC699F"/>
    <w:rsid w:val="00BD45B7"/>
    <w:rsid w:val="00BF1B26"/>
    <w:rsid w:val="00BF79E7"/>
    <w:rsid w:val="00C075B3"/>
    <w:rsid w:val="00C26EF5"/>
    <w:rsid w:val="00C54A6C"/>
    <w:rsid w:val="00C63EAB"/>
    <w:rsid w:val="00C83732"/>
    <w:rsid w:val="00C97760"/>
    <w:rsid w:val="00CA57DB"/>
    <w:rsid w:val="00CE2E64"/>
    <w:rsid w:val="00CF353E"/>
    <w:rsid w:val="00CF47E8"/>
    <w:rsid w:val="00D33540"/>
    <w:rsid w:val="00D37014"/>
    <w:rsid w:val="00D426CA"/>
    <w:rsid w:val="00D66065"/>
    <w:rsid w:val="00D703E5"/>
    <w:rsid w:val="00D930B0"/>
    <w:rsid w:val="00D97494"/>
    <w:rsid w:val="00DE5BE2"/>
    <w:rsid w:val="00DF3D7B"/>
    <w:rsid w:val="00E0608A"/>
    <w:rsid w:val="00E068E1"/>
    <w:rsid w:val="00E52ED4"/>
    <w:rsid w:val="00E712FE"/>
    <w:rsid w:val="00E87D1A"/>
    <w:rsid w:val="00E92144"/>
    <w:rsid w:val="00EB21B7"/>
    <w:rsid w:val="00EB6897"/>
    <w:rsid w:val="00EB713F"/>
    <w:rsid w:val="00EC261A"/>
    <w:rsid w:val="00EE39BE"/>
    <w:rsid w:val="00EE7F5B"/>
    <w:rsid w:val="00EF55C5"/>
    <w:rsid w:val="00F10A08"/>
    <w:rsid w:val="00F25C73"/>
    <w:rsid w:val="00F334BE"/>
    <w:rsid w:val="00F4219A"/>
    <w:rsid w:val="00F46060"/>
    <w:rsid w:val="00F92144"/>
    <w:rsid w:val="00F971B2"/>
    <w:rsid w:val="00FA6FA6"/>
    <w:rsid w:val="00FD0321"/>
    <w:rsid w:val="00FD67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AD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1038C7"/>
    <w:pPr>
      <w:spacing w:line="240" w:lineRule="auto"/>
      <w:jc w:val="left"/>
    </w:pPr>
    <w:rPr>
      <w:rFonts w:eastAsiaTheme="minorEastAsia"/>
    </w:rPr>
  </w:style>
  <w:style w:type="character" w:customStyle="1" w:styleId="SemEspaamentoChar">
    <w:name w:val="Sem Espaçamento Char"/>
    <w:basedOn w:val="Fontepargpadro"/>
    <w:link w:val="SemEspaamento"/>
    <w:uiPriority w:val="1"/>
    <w:rsid w:val="001038C7"/>
    <w:rPr>
      <w:rFonts w:eastAsiaTheme="minorEastAsia"/>
    </w:rPr>
  </w:style>
  <w:style w:type="paragraph" w:styleId="Textodebalo">
    <w:name w:val="Balloon Text"/>
    <w:basedOn w:val="Normal"/>
    <w:link w:val="TextodebaloChar"/>
    <w:uiPriority w:val="99"/>
    <w:semiHidden/>
    <w:unhideWhenUsed/>
    <w:rsid w:val="001038C7"/>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038C7"/>
    <w:rPr>
      <w:rFonts w:ascii="Tahoma" w:hAnsi="Tahoma" w:cs="Tahoma"/>
      <w:sz w:val="16"/>
      <w:szCs w:val="16"/>
    </w:rPr>
  </w:style>
  <w:style w:type="character" w:styleId="Hyperlink">
    <w:name w:val="Hyperlink"/>
    <w:basedOn w:val="Fontepargpadro"/>
    <w:uiPriority w:val="99"/>
    <w:unhideWhenUsed/>
    <w:rsid w:val="00EB21B7"/>
    <w:rPr>
      <w:color w:val="EB8803" w:themeColor="hyperlink"/>
      <w:u w:val="single"/>
    </w:rPr>
  </w:style>
  <w:style w:type="paragraph" w:styleId="Ttulo">
    <w:name w:val="Title"/>
    <w:basedOn w:val="Normal"/>
    <w:next w:val="Normal"/>
    <w:link w:val="TtuloChar"/>
    <w:uiPriority w:val="10"/>
    <w:qFormat/>
    <w:rsid w:val="00FA6FA6"/>
    <w:pPr>
      <w:pBdr>
        <w:bottom w:val="single" w:sz="8" w:space="4" w:color="7FD13B" w:themeColor="accent1"/>
      </w:pBdr>
      <w:spacing w:after="300" w:line="240" w:lineRule="auto"/>
      <w:contextualSpacing/>
    </w:pPr>
    <w:rPr>
      <w:rFonts w:asciiTheme="majorHAnsi" w:eastAsiaTheme="majorEastAsia" w:hAnsiTheme="majorHAnsi" w:cstheme="majorBidi"/>
      <w:color w:val="3A4452" w:themeColor="text2" w:themeShade="BF"/>
      <w:spacing w:val="5"/>
      <w:kern w:val="28"/>
      <w:sz w:val="52"/>
      <w:szCs w:val="52"/>
    </w:rPr>
  </w:style>
  <w:style w:type="character" w:customStyle="1" w:styleId="TtuloChar">
    <w:name w:val="Título Char"/>
    <w:basedOn w:val="Fontepargpadro"/>
    <w:link w:val="Ttulo"/>
    <w:uiPriority w:val="10"/>
    <w:rsid w:val="00FA6FA6"/>
    <w:rPr>
      <w:rFonts w:asciiTheme="majorHAnsi" w:eastAsiaTheme="majorEastAsia" w:hAnsiTheme="majorHAnsi" w:cstheme="majorBidi"/>
      <w:color w:val="3A4452" w:themeColor="text2" w:themeShade="BF"/>
      <w:spacing w:val="5"/>
      <w:kern w:val="28"/>
      <w:sz w:val="52"/>
      <w:szCs w:val="52"/>
    </w:rPr>
  </w:style>
  <w:style w:type="paragraph" w:styleId="Cabealho">
    <w:name w:val="header"/>
    <w:basedOn w:val="Normal"/>
    <w:link w:val="CabealhoChar"/>
    <w:uiPriority w:val="99"/>
    <w:semiHidden/>
    <w:unhideWhenUsed/>
    <w:rsid w:val="005911C2"/>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5911C2"/>
  </w:style>
  <w:style w:type="paragraph" w:styleId="Rodap">
    <w:name w:val="footer"/>
    <w:basedOn w:val="Normal"/>
    <w:link w:val="RodapChar"/>
    <w:uiPriority w:val="99"/>
    <w:semiHidden/>
    <w:unhideWhenUsed/>
    <w:rsid w:val="005911C2"/>
    <w:pPr>
      <w:tabs>
        <w:tab w:val="center" w:pos="4252"/>
        <w:tab w:val="right" w:pos="8504"/>
      </w:tabs>
      <w:spacing w:line="240" w:lineRule="auto"/>
    </w:pPr>
  </w:style>
  <w:style w:type="character" w:customStyle="1" w:styleId="RodapChar">
    <w:name w:val="Rodapé Char"/>
    <w:basedOn w:val="Fontepargpadro"/>
    <w:link w:val="Rodap"/>
    <w:uiPriority w:val="99"/>
    <w:semiHidden/>
    <w:rsid w:val="005911C2"/>
  </w:style>
  <w:style w:type="paragraph" w:styleId="PargrafodaLista">
    <w:name w:val="List Paragraph"/>
    <w:basedOn w:val="Normal"/>
    <w:uiPriority w:val="34"/>
    <w:qFormat/>
    <w:rsid w:val="004B25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pasromesnoticia.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mailto:pasromes1@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ites.google.com/site/wwwpasromescomb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Metrô">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15ª OBRA DO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A5D162-606C-412E-B787-AF89F8A2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Pages>
  <Words>4233</Words>
  <Characters>22863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c:creator>
  <cp:lastModifiedBy>Cliente</cp:lastModifiedBy>
  <cp:revision>68</cp:revision>
  <cp:lastPrinted>2014-03-07T13:48:00Z</cp:lastPrinted>
  <dcterms:created xsi:type="dcterms:W3CDTF">2014-02-27T19:15:00Z</dcterms:created>
  <dcterms:modified xsi:type="dcterms:W3CDTF">2014-03-19T23:01:00Z</dcterms:modified>
</cp:coreProperties>
</file>